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F8" w:rsidRDefault="00B979F8" w:rsidP="00384E9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</w:p>
    <w:bookmarkEnd w:id="0"/>
    <w:p w:rsidR="00B979F8" w:rsidRDefault="00B979F8" w:rsidP="00384E9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52EC" w:rsidRDefault="004952EC" w:rsidP="004952E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84E94">
        <w:rPr>
          <w:rFonts w:ascii="Times New Roman" w:hAnsi="Times New Roman" w:cs="Times New Roman"/>
          <w:sz w:val="24"/>
          <w:szCs w:val="24"/>
          <w:lang w:val="sr-Cyrl-RS"/>
        </w:rPr>
        <w:t>Бранимир Човић</w:t>
      </w:r>
    </w:p>
    <w:p w:rsidR="00B979F8" w:rsidRPr="00B979F8" w:rsidRDefault="00B979F8" w:rsidP="00384E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79F8" w:rsidRDefault="00B979F8" w:rsidP="00384E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79F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979F8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РУСКИ ЈЕЗИК ОД ПУШКИНА ДО ДАНАС</w:t>
      </w:r>
    </w:p>
    <w:p w:rsidR="004952EC" w:rsidRPr="004952EC" w:rsidRDefault="004952EC" w:rsidP="00384E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82A27" w:rsidRDefault="00635CB8" w:rsidP="00D82A2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ПУШКИН И ЊЕГОВ РУСКИ ЈЕЗИК ЋЕ ЖИВЕТИ, </w:t>
      </w:r>
      <w:r w:rsidR="000A6836">
        <w:rPr>
          <w:rFonts w:ascii="Times New Roman" w:hAnsi="Times New Roman" w:cs="Times New Roman"/>
          <w:b/>
          <w:sz w:val="24"/>
          <w:szCs w:val="24"/>
          <w:lang w:val="sr-Cyrl-RS"/>
        </w:rPr>
        <w:t>ДОК НА ЗЕМЉИ БУДЕ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МАКАР </w:t>
      </w:r>
      <w:r w:rsidR="000A683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ЈЕДАН </w:t>
      </w:r>
      <w:r w:rsidR="00D82A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ЖИВ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ЧОВЕК</w:t>
      </w:r>
    </w:p>
    <w:p w:rsidR="00635CB8" w:rsidRDefault="00B979F8" w:rsidP="00D82A2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(Поводом 222</w:t>
      </w:r>
      <w:r w:rsidR="00D82A27">
        <w:rPr>
          <w:rFonts w:ascii="Times New Roman" w:hAnsi="Times New Roman" w:cs="Times New Roman"/>
          <w:b/>
          <w:sz w:val="24"/>
          <w:szCs w:val="24"/>
          <w:lang w:val="sr-Cyrl-RS"/>
        </w:rPr>
        <w:t>-годишњицр</w:t>
      </w:r>
      <w:r w:rsidR="00D82A27" w:rsidRPr="00384E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рођења </w:t>
      </w:r>
      <w:r w:rsidR="00D82A27" w:rsidRPr="00384E94">
        <w:rPr>
          <w:rFonts w:ascii="Times New Roman" w:hAnsi="Times New Roman" w:cs="Times New Roman"/>
          <w:b/>
          <w:sz w:val="24"/>
          <w:szCs w:val="24"/>
        </w:rPr>
        <w:t>A</w:t>
      </w:r>
      <w:r w:rsidR="00D82A27" w:rsidRPr="00384E94">
        <w:rPr>
          <w:rFonts w:ascii="Times New Roman" w:hAnsi="Times New Roman" w:cs="Times New Roman"/>
          <w:b/>
          <w:sz w:val="24"/>
          <w:szCs w:val="24"/>
          <w:lang w:val="sr-Cyrl-RS"/>
        </w:rPr>
        <w:t>.С. Пушкина</w:t>
      </w:r>
      <w:r w:rsidR="00D82A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</w:p>
    <w:p w:rsidR="00157200" w:rsidRPr="005851E9" w:rsidRDefault="00D82A27" w:rsidP="005851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 је парафраза преузета из Пушкинове песме из 1836.године „Споменик сам себи </w:t>
      </w:r>
      <w:r w:rsidR="000A6836">
        <w:rPr>
          <w:rFonts w:ascii="Times New Roman" w:hAnsi="Times New Roman" w:cs="Times New Roman"/>
          <w:sz w:val="24"/>
          <w:szCs w:val="24"/>
          <w:lang w:val="sr-Cyrl-RS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дигао нерукотворни“ </w:t>
      </w:r>
    </w:p>
    <w:p w:rsidR="007D1AA2" w:rsidRDefault="00B979F8" w:rsidP="000A68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Ове годиме</w:t>
      </w:r>
      <w:r w:rsidR="005851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Русија и сав културни свет обележава 222</w:t>
      </w:r>
      <w:r w:rsidR="004677D5">
        <w:rPr>
          <w:rFonts w:ascii="Times New Roman" w:hAnsi="Times New Roman" w:cs="Times New Roman"/>
          <w:sz w:val="24"/>
          <w:szCs w:val="24"/>
          <w:lang w:val="sr-Cyrl-RS"/>
        </w:rPr>
        <w:t>-годишњицу рођења Александра Сергејевича Пушкина, утемељивача савременог руског књижевног језика и родоначелника тзв. „златног века“ руске књижевности 19. века</w:t>
      </w:r>
      <w:r w:rsidR="00252CA0">
        <w:rPr>
          <w:rFonts w:ascii="Times New Roman" w:hAnsi="Times New Roman" w:cs="Times New Roman"/>
          <w:sz w:val="24"/>
          <w:szCs w:val="24"/>
          <w:lang w:val="sr-Cyrl-RS"/>
        </w:rPr>
        <w:t>, када се руска књижевност од подражавалачке винула у саме врехове над врховима са делима која  су други подражавили</w:t>
      </w:r>
      <w:r w:rsidR="004677D5">
        <w:rPr>
          <w:rFonts w:ascii="Times New Roman" w:hAnsi="Times New Roman" w:cs="Times New Roman"/>
          <w:sz w:val="24"/>
          <w:szCs w:val="24"/>
          <w:lang w:val="sr-Cyrl-RS"/>
        </w:rPr>
        <w:t>. Засигурно руск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 „бренд“ од искони до данас, Пушкин</w:t>
      </w:r>
      <w:r w:rsidR="004677D5">
        <w:rPr>
          <w:rFonts w:ascii="Times New Roman" w:hAnsi="Times New Roman" w:cs="Times New Roman"/>
          <w:sz w:val="24"/>
          <w:szCs w:val="24"/>
          <w:lang w:val="sr-Cyrl-RS"/>
        </w:rPr>
        <w:t xml:space="preserve"> је оставио траг ко</w:t>
      </w:r>
      <w:r>
        <w:rPr>
          <w:rFonts w:ascii="Times New Roman" w:hAnsi="Times New Roman" w:cs="Times New Roman"/>
          <w:sz w:val="24"/>
          <w:szCs w:val="24"/>
          <w:lang w:val="sr-Cyrl-RS"/>
        </w:rPr>
        <w:t>ји и  данас у једној речи</w:t>
      </w:r>
      <w:r w:rsidR="004677D5">
        <w:rPr>
          <w:rFonts w:ascii="Times New Roman" w:hAnsi="Times New Roman" w:cs="Times New Roman"/>
          <w:sz w:val="24"/>
          <w:szCs w:val="24"/>
          <w:lang w:val="sr-Cyrl-RS"/>
        </w:rPr>
        <w:t xml:space="preserve"> афирмише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руски језик, </w:t>
      </w:r>
      <w:r w:rsidR="004677D5">
        <w:rPr>
          <w:rFonts w:ascii="Times New Roman" w:hAnsi="Times New Roman" w:cs="Times New Roman"/>
          <w:sz w:val="24"/>
          <w:szCs w:val="24"/>
          <w:lang w:val="sr-Cyrl-RS"/>
        </w:rPr>
        <w:t xml:space="preserve">руску културу и уметност. </w:t>
      </w:r>
      <w:r w:rsidR="00252CA0">
        <w:rPr>
          <w:rFonts w:ascii="Times New Roman" w:hAnsi="Times New Roman" w:cs="Times New Roman"/>
          <w:sz w:val="24"/>
          <w:szCs w:val="24"/>
          <w:lang w:val="sr-Cyrl-RS"/>
        </w:rPr>
        <w:t>Тим поводом, ево</w:t>
      </w:r>
      <w:r w:rsidR="004677D5" w:rsidRPr="004677D5">
        <w:rPr>
          <w:rFonts w:ascii="Times New Roman" w:hAnsi="Times New Roman" w:cs="Times New Roman"/>
          <w:sz w:val="24"/>
          <w:szCs w:val="24"/>
          <w:lang w:val="sr-Cyrl-RS"/>
        </w:rPr>
        <w:t xml:space="preserve"> данас</w:t>
      </w:r>
      <w:r w:rsidR="00252CA0">
        <w:rPr>
          <w:rFonts w:ascii="Times New Roman" w:hAnsi="Times New Roman" w:cs="Times New Roman"/>
          <w:sz w:val="24"/>
          <w:szCs w:val="24"/>
          <w:lang w:val="sr-Cyrl-RS"/>
        </w:rPr>
        <w:t xml:space="preserve"> смо се удружили, ми</w:t>
      </w:r>
      <w:r w:rsidR="00200A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2CA0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наставници и студенти са П</w:t>
      </w:r>
      <w:r w:rsidR="004677D5">
        <w:rPr>
          <w:rFonts w:ascii="Times New Roman" w:hAnsi="Times New Roman" w:cs="Times New Roman"/>
          <w:sz w:val="24"/>
          <w:szCs w:val="24"/>
          <w:lang w:val="sr-Cyrl-RS"/>
        </w:rPr>
        <w:t>аневропског универзитета „Апеирон“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обележимо</w:t>
      </w:r>
      <w:r w:rsidR="00252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још једну</w:t>
      </w:r>
      <w:r w:rsidR="00252CA0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годишњицу</w:t>
      </w:r>
      <w:r w:rsidR="007D1AA2">
        <w:rPr>
          <w:rFonts w:ascii="Times New Roman" w:hAnsi="Times New Roman" w:cs="Times New Roman"/>
          <w:sz w:val="24"/>
          <w:szCs w:val="24"/>
          <w:lang w:val="sr-Cyrl-RS"/>
        </w:rPr>
        <w:t xml:space="preserve"> пригодном краћом беседом и књижевно-уметничким програмом.</w:t>
      </w:r>
      <w:r w:rsidR="00252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72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05BFF" w:rsidRDefault="007D1AA2" w:rsidP="000A68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Пушкин је рођен у Москви у старој племичкој породици почетком лета 1799., а завршио трагично у двобоју са Французом Дантесом</w:t>
      </w:r>
      <w:r w:rsidR="00405BFF">
        <w:rPr>
          <w:rFonts w:ascii="Times New Roman" w:hAnsi="Times New Roman" w:cs="Times New Roman"/>
          <w:sz w:val="24"/>
          <w:szCs w:val="24"/>
          <w:lang w:val="sr-Cyrl-RS"/>
        </w:rPr>
        <w:t xml:space="preserve">, када је смртно рањен преминуо 29. 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405BFF">
        <w:rPr>
          <w:rFonts w:ascii="Times New Roman" w:hAnsi="Times New Roman" w:cs="Times New Roman"/>
          <w:sz w:val="24"/>
          <w:szCs w:val="24"/>
          <w:lang w:val="sr-Cyrl-RS"/>
        </w:rPr>
        <w:t>ануара 1837.</w:t>
      </w:r>
      <w:r w:rsidR="00200A2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05BFF">
        <w:rPr>
          <w:rFonts w:ascii="Times New Roman" w:hAnsi="Times New Roman" w:cs="Times New Roman"/>
          <w:sz w:val="24"/>
          <w:szCs w:val="24"/>
          <w:lang w:val="sr-Cyrl-RS"/>
        </w:rPr>
        <w:t>одине у 38. години живота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бранећи част и углед своје супруге </w:t>
      </w:r>
      <w:r w:rsidR="00405BFF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</w:t>
      </w:r>
      <w:r w:rsidR="00200A2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05BFF">
        <w:rPr>
          <w:rFonts w:ascii="Times New Roman" w:hAnsi="Times New Roman" w:cs="Times New Roman"/>
          <w:sz w:val="24"/>
          <w:szCs w:val="24"/>
          <w:lang w:val="sr-Cyrl-RS"/>
        </w:rPr>
        <w:t xml:space="preserve"> низу анонимних писама оклеветана за брачно неверство, и то 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05BFF">
        <w:rPr>
          <w:rFonts w:ascii="Times New Roman" w:hAnsi="Times New Roman" w:cs="Times New Roman"/>
          <w:sz w:val="24"/>
          <w:szCs w:val="24"/>
          <w:lang w:val="sr-Cyrl-RS"/>
        </w:rPr>
        <w:t xml:space="preserve">време када је тек донела на свет </w:t>
      </w:r>
      <w:r w:rsidR="00200A2C">
        <w:rPr>
          <w:rFonts w:ascii="Times New Roman" w:hAnsi="Times New Roman" w:cs="Times New Roman"/>
          <w:sz w:val="24"/>
          <w:szCs w:val="24"/>
          <w:lang w:val="sr-Cyrl-RS"/>
        </w:rPr>
        <w:t xml:space="preserve">њихово </w:t>
      </w:r>
      <w:r w:rsidR="00405BFF">
        <w:rPr>
          <w:rFonts w:ascii="Times New Roman" w:hAnsi="Times New Roman" w:cs="Times New Roman"/>
          <w:sz w:val="24"/>
          <w:szCs w:val="24"/>
          <w:lang w:val="sr-Cyrl-RS"/>
        </w:rPr>
        <w:t xml:space="preserve">четврто дете. </w:t>
      </w:r>
    </w:p>
    <w:p w:rsidR="008E3443" w:rsidRPr="00384E94" w:rsidRDefault="00405BFF" w:rsidP="000A68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Проживео је тек 37 годима, одвећ мало за обичан људки век, а за 22 године створио изузетно </w:t>
      </w:r>
      <w:r w:rsidR="00B979F8">
        <w:rPr>
          <w:rFonts w:ascii="Times New Roman" w:hAnsi="Times New Roman" w:cs="Times New Roman"/>
          <w:sz w:val="24"/>
          <w:szCs w:val="24"/>
          <w:lang w:val="sr-Cyrl-RS"/>
        </w:rPr>
        <w:t>дело</w:t>
      </w:r>
      <w:r>
        <w:rPr>
          <w:rFonts w:ascii="Times New Roman" w:hAnsi="Times New Roman" w:cs="Times New Roman"/>
          <w:sz w:val="24"/>
          <w:szCs w:val="24"/>
          <w:lang w:val="sr-Cyrl-RS"/>
        </w:rPr>
        <w:t>, а шта с</w:t>
      </w:r>
      <w:r w:rsidR="009B5841">
        <w:rPr>
          <w:rFonts w:ascii="Times New Roman" w:hAnsi="Times New Roman" w:cs="Times New Roman"/>
          <w:sz w:val="24"/>
          <w:szCs w:val="24"/>
          <w:lang w:val="sr-Cyrl-RS"/>
        </w:rPr>
        <w:t xml:space="preserve">е тек од њега очекивало с обзиром да је био на врхунцу стварачке моћи. </w:t>
      </w:r>
      <w:r w:rsidR="00384E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5BC9" w:rsidRDefault="00235BC9" w:rsidP="000A68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Све је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почело у најранијем детињству </w:t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>у богатој стричевој библиотеци,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где је у доколици проводио време читајући француске писце 18. века, да би већ у 10.години срочио свој први комад „</w:t>
      </w:r>
      <w:r w:rsidRPr="00821F4D">
        <w:rPr>
          <w:rFonts w:ascii="Times New Roman" w:hAnsi="Times New Roman" w:cs="Times New Roman"/>
          <w:b/>
          <w:sz w:val="24"/>
          <w:szCs w:val="24"/>
          <w:lang w:val="sr-Cyrl-RS"/>
        </w:rPr>
        <w:t>Отмичар</w:t>
      </w:r>
      <w:r>
        <w:rPr>
          <w:rFonts w:ascii="Times New Roman" w:hAnsi="Times New Roman" w:cs="Times New Roman"/>
          <w:sz w:val="24"/>
          <w:szCs w:val="24"/>
          <w:lang w:val="sr-Cyrl-RS"/>
        </w:rPr>
        <w:t>“ (Похититель) и сам га извео пред сест</w:t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Олгом. Када га ова извижди</w:t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>, прими то мирно и с</w:t>
      </w:r>
      <w:r w:rsidR="00E81E24">
        <w:rPr>
          <w:rFonts w:ascii="Times New Roman" w:hAnsi="Times New Roman" w:cs="Times New Roman"/>
          <w:sz w:val="24"/>
          <w:szCs w:val="24"/>
          <w:lang w:val="sr-Cyrl-RS"/>
        </w:rPr>
        <w:t>рочи с</w:t>
      </w:r>
      <w:r>
        <w:rPr>
          <w:rFonts w:ascii="Times New Roman" w:hAnsi="Times New Roman" w:cs="Times New Roman"/>
          <w:sz w:val="24"/>
          <w:szCs w:val="24"/>
          <w:lang w:val="sr-Cyrl-RS"/>
        </w:rPr>
        <w:t>вој први ауто-епиграм:</w:t>
      </w:r>
    </w:p>
    <w:p w:rsidR="00E81E24" w:rsidRDefault="00235BC9" w:rsidP="000A68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„</w:t>
      </w:r>
      <w:r w:rsidR="00E81E24">
        <w:rPr>
          <w:rFonts w:ascii="Times New Roman" w:hAnsi="Times New Roman" w:cs="Times New Roman"/>
          <w:sz w:val="24"/>
          <w:szCs w:val="24"/>
          <w:lang w:val="sr-Cyrl-RS"/>
        </w:rPr>
        <w:t>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ци, што је „Отмичар“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Ивиждан из партера?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1E24">
        <w:rPr>
          <w:rFonts w:ascii="Times New Roman" w:hAnsi="Times New Roman" w:cs="Times New Roman"/>
          <w:sz w:val="24"/>
          <w:szCs w:val="24"/>
          <w:lang w:val="sr-Cyrl-RS"/>
        </w:rPr>
        <w:t>Авај, што</w:t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 xml:space="preserve"> сироти пародичар </w:t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1F4D">
        <w:rPr>
          <w:rFonts w:ascii="Times New Roman" w:hAnsi="Times New Roman" w:cs="Times New Roman"/>
          <w:sz w:val="24"/>
          <w:szCs w:val="24"/>
          <w:lang w:val="sr-Cyrl-RS"/>
        </w:rPr>
        <w:tab/>
        <w:t>Преоте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 </w:t>
      </w:r>
      <w:r w:rsidR="00E81E24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Молијера.</w:t>
      </w:r>
      <w:r w:rsidR="00E81E2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E81E24" w:rsidRPr="005851E9" w:rsidRDefault="00E81E24" w:rsidP="000A683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«Скажи, за что «Похититель»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Освистан партером?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Увы, за то, бедняга сочинитель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Похитил его у Мольера.»</w:t>
      </w:r>
      <w:r w:rsidR="005851E9" w:rsidRPr="005851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1A8B" w:rsidRDefault="00E81E24" w:rsidP="000A68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1A8B">
        <w:rPr>
          <w:rFonts w:ascii="Times New Roman" w:hAnsi="Times New Roman" w:cs="Times New Roman"/>
          <w:sz w:val="24"/>
          <w:szCs w:val="24"/>
          <w:lang w:val="sr-Cyrl-RS"/>
        </w:rPr>
        <w:t>Кренимо даље калеидоскопски:</w:t>
      </w:r>
    </w:p>
    <w:p w:rsidR="00B30206" w:rsidRPr="00B30206" w:rsidRDefault="00611A8B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15. години објављује у «Веснику Европе» прву песму «</w:t>
      </w:r>
      <w:r w:rsidRPr="00821F4D">
        <w:rPr>
          <w:rFonts w:ascii="Times New Roman" w:hAnsi="Times New Roman" w:cs="Times New Roman"/>
          <w:b/>
          <w:sz w:val="24"/>
          <w:szCs w:val="24"/>
          <w:lang w:val="ru-RU"/>
        </w:rPr>
        <w:t>Пријатељу стихотворцу</w:t>
      </w:r>
      <w:r>
        <w:rPr>
          <w:rFonts w:ascii="Times New Roman" w:hAnsi="Times New Roman" w:cs="Times New Roman"/>
          <w:sz w:val="24"/>
          <w:szCs w:val="24"/>
          <w:lang w:val="ru-RU"/>
        </w:rPr>
        <w:t>». Исте године настале су и друге песме, а међу њима и «</w:t>
      </w:r>
      <w:r w:rsidRPr="00821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Успомене у </w:t>
      </w:r>
      <w:r w:rsidR="00845635" w:rsidRPr="00821F4D">
        <w:rPr>
          <w:rFonts w:ascii="Times New Roman" w:hAnsi="Times New Roman" w:cs="Times New Roman"/>
          <w:b/>
          <w:sz w:val="24"/>
          <w:szCs w:val="24"/>
          <w:lang w:val="ru-RU"/>
        </w:rPr>
        <w:t>Цар</w:t>
      </w:r>
      <w:r w:rsidRPr="00821F4D">
        <w:rPr>
          <w:rFonts w:ascii="Times New Roman" w:hAnsi="Times New Roman" w:cs="Times New Roman"/>
          <w:b/>
          <w:sz w:val="24"/>
          <w:szCs w:val="24"/>
          <w:lang w:val="ru-RU"/>
        </w:rPr>
        <w:t>ском</w:t>
      </w:r>
      <w:r w:rsidR="00845635" w:rsidRPr="00821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Pr="00821F4D">
        <w:rPr>
          <w:rFonts w:ascii="Times New Roman" w:hAnsi="Times New Roman" w:cs="Times New Roman"/>
          <w:b/>
          <w:sz w:val="24"/>
          <w:szCs w:val="24"/>
          <w:lang w:val="ru-RU"/>
        </w:rPr>
        <w:t>елу</w:t>
      </w:r>
      <w:r>
        <w:rPr>
          <w:rFonts w:ascii="Times New Roman" w:hAnsi="Times New Roman" w:cs="Times New Roman"/>
          <w:sz w:val="24"/>
          <w:szCs w:val="24"/>
          <w:lang w:val="ru-RU"/>
        </w:rPr>
        <w:t>» коју ће нар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дне године на јавном испиту из књижевности одрецитовати присутном песнику </w:t>
      </w:r>
      <w:r w:rsidR="00821F4D">
        <w:rPr>
          <w:rFonts w:ascii="Times New Roman" w:hAnsi="Times New Roman" w:cs="Times New Roman"/>
          <w:sz w:val="24"/>
          <w:szCs w:val="24"/>
          <w:lang w:val="ru-RU"/>
        </w:rPr>
        <w:t xml:space="preserve">Гаврилу </w:t>
      </w:r>
      <w:r>
        <w:rPr>
          <w:rFonts w:ascii="Times New Roman" w:hAnsi="Times New Roman" w:cs="Times New Roman"/>
          <w:sz w:val="24"/>
          <w:szCs w:val="24"/>
          <w:lang w:val="ru-RU"/>
        </w:rPr>
        <w:t>Державину</w:t>
      </w:r>
      <w:r w:rsidR="00484426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B302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02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020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76677" w:rsidRPr="00E76677" w:rsidRDefault="00484426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Исте године се упознаје са песником Жуковским; који ће га у писму песнику 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јаземском назвати «чудотворцем»: «</w:t>
      </w:r>
      <w:r w:rsidRPr="00845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 је нада наше књижевности. Сви ми морамо заједничким снагама да помогнемо да израсте тај будући гигант </w:t>
      </w:r>
      <w:r w:rsidR="00E76677" w:rsidRPr="00845635">
        <w:rPr>
          <w:rFonts w:ascii="Times New Roman" w:hAnsi="Times New Roman" w:cs="Times New Roman"/>
          <w:b/>
          <w:sz w:val="24"/>
          <w:szCs w:val="24"/>
          <w:lang w:val="ru-RU"/>
        </w:rPr>
        <w:t>који ће нас све превазићи</w:t>
      </w:r>
      <w:r w:rsidR="00E76677">
        <w:rPr>
          <w:rFonts w:ascii="Times New Roman" w:hAnsi="Times New Roman" w:cs="Times New Roman"/>
          <w:sz w:val="24"/>
          <w:szCs w:val="24"/>
          <w:lang w:val="ru-RU"/>
        </w:rPr>
        <w:t>». Исте те преломне и значајне године заљубљ</w:t>
      </w:r>
      <w:r w:rsidR="00821F4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76677">
        <w:rPr>
          <w:rFonts w:ascii="Times New Roman" w:hAnsi="Times New Roman" w:cs="Times New Roman"/>
          <w:sz w:val="24"/>
          <w:szCs w:val="24"/>
          <w:lang w:val="ru-RU"/>
        </w:rPr>
        <w:t>је се у извесну Бакуњину и посвићује јој песму «</w:t>
      </w:r>
      <w:r w:rsidR="00E76677" w:rsidRPr="00821F4D">
        <w:rPr>
          <w:rFonts w:ascii="Times New Roman" w:hAnsi="Times New Roman" w:cs="Times New Roman"/>
          <w:b/>
          <w:sz w:val="24"/>
          <w:szCs w:val="24"/>
          <w:lang w:val="ru-RU"/>
        </w:rPr>
        <w:t>Сликару</w:t>
      </w:r>
      <w:r w:rsidR="00E76677">
        <w:rPr>
          <w:rFonts w:ascii="Times New Roman" w:hAnsi="Times New Roman" w:cs="Times New Roman"/>
          <w:sz w:val="24"/>
          <w:szCs w:val="24"/>
          <w:lang w:val="ru-RU"/>
        </w:rPr>
        <w:t>» (К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 xml:space="preserve"> живопис</w:t>
      </w:r>
      <w:r w:rsidR="00E76677">
        <w:rPr>
          <w:rFonts w:ascii="Times New Roman" w:hAnsi="Times New Roman" w:cs="Times New Roman"/>
          <w:sz w:val="24"/>
          <w:szCs w:val="24"/>
          <w:lang w:val="ru-RU"/>
        </w:rPr>
        <w:t xml:space="preserve">цу), и 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 xml:space="preserve">ствара </w:t>
      </w:r>
      <w:r w:rsidR="00E76677">
        <w:rPr>
          <w:rFonts w:ascii="Times New Roman" w:hAnsi="Times New Roman" w:cs="Times New Roman"/>
          <w:sz w:val="24"/>
          <w:szCs w:val="24"/>
          <w:lang w:val="ru-RU"/>
        </w:rPr>
        <w:t>још 10-ак песама.</w:t>
      </w:r>
    </w:p>
    <w:p w:rsidR="003D498F" w:rsidRPr="003D498F" w:rsidRDefault="00E76677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Почетком 1816.године у Ц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>арском селу га посећују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Карамзин, Вјаземски, Жуковски и стриц му Василије Љво</w:t>
      </w:r>
      <w:r w:rsidR="00821F4D">
        <w:rPr>
          <w:rFonts w:ascii="Times New Roman" w:hAnsi="Times New Roman" w:cs="Times New Roman"/>
          <w:sz w:val="24"/>
          <w:szCs w:val="24"/>
          <w:lang w:val="ru-RU"/>
        </w:rPr>
        <w:t>вич Пушкин. Том приликом ће 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Карамзин рећи: 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45635">
        <w:rPr>
          <w:rFonts w:ascii="Times New Roman" w:hAnsi="Times New Roman" w:cs="Times New Roman"/>
          <w:b/>
          <w:sz w:val="24"/>
          <w:szCs w:val="24"/>
          <w:lang w:val="ru-RU"/>
        </w:rPr>
        <w:t>Леб</w:t>
      </w:r>
      <w:r w:rsidR="00845635" w:rsidRPr="00845635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845635">
        <w:rPr>
          <w:rFonts w:ascii="Times New Roman" w:hAnsi="Times New Roman" w:cs="Times New Roman"/>
          <w:b/>
          <w:sz w:val="24"/>
          <w:szCs w:val="24"/>
          <w:lang w:val="ru-RU"/>
        </w:rPr>
        <w:t>и, попут орла, али се не заустављј у свом лету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D498F">
        <w:rPr>
          <w:rFonts w:ascii="Times New Roman" w:hAnsi="Times New Roman" w:cs="Times New Roman"/>
          <w:sz w:val="24"/>
          <w:szCs w:val="24"/>
          <w:lang w:val="ru-RU"/>
        </w:rPr>
        <w:t>, да би исте године Пушкин би примљеен у књижевно друштво «Арзамас» и започео дружење са оснивачем друштва Карамзином.</w:t>
      </w:r>
    </w:p>
    <w:p w:rsidR="00845635" w:rsidRPr="00845635" w:rsidRDefault="00821F4D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Године 1817. з</w:t>
      </w:r>
      <w:r w:rsidR="0064210F">
        <w:rPr>
          <w:rFonts w:ascii="Times New Roman" w:hAnsi="Times New Roman" w:cs="Times New Roman"/>
          <w:sz w:val="24"/>
          <w:szCs w:val="24"/>
          <w:lang w:val="ru-RU"/>
        </w:rPr>
        <w:t>апочиње поему «</w:t>
      </w:r>
      <w:r w:rsidR="0064210F" w:rsidRPr="00821F4D">
        <w:rPr>
          <w:rFonts w:ascii="Times New Roman" w:hAnsi="Times New Roman" w:cs="Times New Roman"/>
          <w:b/>
          <w:sz w:val="24"/>
          <w:szCs w:val="24"/>
          <w:lang w:val="ru-RU"/>
        </w:rPr>
        <w:t>Руслан и Лудмила</w:t>
      </w:r>
      <w:r w:rsidR="0064210F">
        <w:rPr>
          <w:rFonts w:ascii="Times New Roman" w:hAnsi="Times New Roman" w:cs="Times New Roman"/>
          <w:sz w:val="24"/>
          <w:szCs w:val="24"/>
          <w:lang w:val="ru-RU"/>
        </w:rPr>
        <w:t>» да би је завршио марта 1820.</w:t>
      </w:r>
      <w:r w:rsidR="001D2E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66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10F">
        <w:rPr>
          <w:rFonts w:ascii="Times New Roman" w:hAnsi="Times New Roman" w:cs="Times New Roman"/>
          <w:sz w:val="24"/>
          <w:szCs w:val="24"/>
          <w:lang w:val="ru-RU"/>
        </w:rPr>
        <w:t xml:space="preserve"> а већ у јуну завршава Лицеј и бива упућен на службу у </w:t>
      </w:r>
      <w:r w:rsidR="001D2E2F">
        <w:rPr>
          <w:rFonts w:ascii="Times New Roman" w:hAnsi="Times New Roman" w:cs="Times New Roman"/>
          <w:sz w:val="24"/>
          <w:szCs w:val="24"/>
          <w:lang w:val="ru-RU"/>
        </w:rPr>
        <w:t>Колегију спољних послова као чиновник 10. разреда – колешки секретар. У другој половини те исте године пише оду «</w:t>
      </w:r>
      <w:r w:rsidR="001D2E2F" w:rsidRPr="00821F4D">
        <w:rPr>
          <w:rFonts w:ascii="Times New Roman" w:hAnsi="Times New Roman" w:cs="Times New Roman"/>
          <w:b/>
          <w:sz w:val="24"/>
          <w:szCs w:val="24"/>
          <w:lang w:val="ru-RU"/>
        </w:rPr>
        <w:t>Слобода</w:t>
      </w:r>
      <w:r w:rsidR="001D2E2F">
        <w:rPr>
          <w:rFonts w:ascii="Times New Roman" w:hAnsi="Times New Roman" w:cs="Times New Roman"/>
          <w:sz w:val="24"/>
          <w:szCs w:val="24"/>
          <w:lang w:val="ru-RU"/>
        </w:rPr>
        <w:t>» која ће нешто касније зарад анти- монархистичких идеја бити  повод за његово прогонство. Пише песму «</w:t>
      </w:r>
      <w:r w:rsidR="001D2E2F" w:rsidRPr="00821F4D">
        <w:rPr>
          <w:rFonts w:ascii="Times New Roman" w:hAnsi="Times New Roman" w:cs="Times New Roman"/>
          <w:b/>
          <w:sz w:val="24"/>
          <w:szCs w:val="24"/>
          <w:lang w:val="ru-RU"/>
        </w:rPr>
        <w:t>Село</w:t>
      </w:r>
      <w:r w:rsidR="001D2E2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844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E2F">
        <w:rPr>
          <w:rFonts w:ascii="Times New Roman" w:hAnsi="Times New Roman" w:cs="Times New Roman"/>
          <w:sz w:val="24"/>
          <w:szCs w:val="24"/>
          <w:lang w:val="ru-RU"/>
        </w:rPr>
        <w:t>против самодржавља</w:t>
      </w:r>
      <w:r w:rsidR="00B922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2E2F">
        <w:rPr>
          <w:rFonts w:ascii="Times New Roman" w:hAnsi="Times New Roman" w:cs="Times New Roman"/>
          <w:sz w:val="24"/>
          <w:szCs w:val="24"/>
          <w:lang w:val="ru-RU"/>
        </w:rPr>
        <w:t>и за укидање кметства. Поводом завршетка поеме «Р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D2E2F">
        <w:rPr>
          <w:rFonts w:ascii="Times New Roman" w:hAnsi="Times New Roman" w:cs="Times New Roman"/>
          <w:sz w:val="24"/>
          <w:szCs w:val="24"/>
          <w:lang w:val="ru-RU"/>
        </w:rPr>
        <w:t>слан и Лудмила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 xml:space="preserve">» Жуковски му поклања свој портрет на велики петак, 26.марта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1820. 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>са дедикацијом: «</w:t>
      </w:r>
      <w:r w:rsidR="00845635" w:rsidRPr="00845635">
        <w:rPr>
          <w:rFonts w:ascii="Times New Roman" w:hAnsi="Times New Roman" w:cs="Times New Roman"/>
          <w:b/>
          <w:sz w:val="24"/>
          <w:szCs w:val="24"/>
          <w:lang w:val="ru-RU"/>
        </w:rPr>
        <w:t>Победнику ученику од побеђеног учитеља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BC4CE4" w:rsidRPr="00BC4CE4" w:rsidRDefault="00845635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Средином априла </w:t>
      </w:r>
      <w:r w:rsidR="00E407FA">
        <w:rPr>
          <w:rFonts w:ascii="Times New Roman" w:hAnsi="Times New Roman" w:cs="Times New Roman"/>
          <w:sz w:val="24"/>
          <w:szCs w:val="24"/>
          <w:lang w:val="ru-RU"/>
        </w:rPr>
        <w:t>Војни генерал-губернатор Милора</w:t>
      </w:r>
      <w:r>
        <w:rPr>
          <w:rFonts w:ascii="Times New Roman" w:hAnsi="Times New Roman" w:cs="Times New Roman"/>
          <w:sz w:val="24"/>
          <w:szCs w:val="24"/>
          <w:lang w:val="ru-RU"/>
        </w:rPr>
        <w:t>дович га саслушава по налогу императора Александра 1</w:t>
      </w:r>
      <w:r w:rsidR="00BC4CE4">
        <w:rPr>
          <w:rFonts w:ascii="Times New Roman" w:hAnsi="Times New Roman" w:cs="Times New Roman"/>
          <w:sz w:val="24"/>
          <w:szCs w:val="24"/>
          <w:lang w:val="ru-RU"/>
        </w:rPr>
        <w:t xml:space="preserve"> поводом његових политичких песама и почетком лета шаље у прогонство на југ Русије. Током лета ис</w:t>
      </w:r>
      <w:r w:rsidR="00E407FA">
        <w:rPr>
          <w:rFonts w:ascii="Times New Roman" w:hAnsi="Times New Roman" w:cs="Times New Roman"/>
          <w:sz w:val="24"/>
          <w:szCs w:val="24"/>
          <w:lang w:val="ru-RU"/>
        </w:rPr>
        <w:t>те године са породицом генерала Р</w:t>
      </w:r>
      <w:r w:rsidR="00BC4CE4">
        <w:rPr>
          <w:rFonts w:ascii="Times New Roman" w:hAnsi="Times New Roman" w:cs="Times New Roman"/>
          <w:sz w:val="24"/>
          <w:szCs w:val="24"/>
          <w:lang w:val="ru-RU"/>
        </w:rPr>
        <w:t>ајевског путује на Кавказ, а затим на Црно море. Да би крајем септембра прешао у Кишињев. Још крајем лета започиње рад на поеми «</w:t>
      </w:r>
      <w:r w:rsidR="00BC4CE4" w:rsidRPr="00E407FA">
        <w:rPr>
          <w:rFonts w:ascii="Times New Roman" w:hAnsi="Times New Roman" w:cs="Times New Roman"/>
          <w:b/>
          <w:sz w:val="24"/>
          <w:szCs w:val="24"/>
          <w:lang w:val="ru-RU"/>
        </w:rPr>
        <w:t>Кавкаски сужањ</w:t>
      </w:r>
      <w:r w:rsidR="00E407FA">
        <w:rPr>
          <w:rFonts w:ascii="Times New Roman" w:hAnsi="Times New Roman" w:cs="Times New Roman"/>
          <w:sz w:val="24"/>
          <w:szCs w:val="24"/>
          <w:lang w:val="ru-RU"/>
        </w:rPr>
        <w:t>», првој од четири тзв. «ј</w:t>
      </w:r>
      <w:r w:rsidR="00BC4CE4">
        <w:rPr>
          <w:rFonts w:ascii="Times New Roman" w:hAnsi="Times New Roman" w:cs="Times New Roman"/>
          <w:sz w:val="24"/>
          <w:szCs w:val="24"/>
          <w:lang w:val="ru-RU"/>
        </w:rPr>
        <w:t>ужне поеме»</w:t>
      </w:r>
    </w:p>
    <w:p w:rsidR="00BC4CE4" w:rsidRPr="00BC4CE4" w:rsidRDefault="00BC4CE4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боравка у Одеси почетком лета 1821.године</w:t>
      </w:r>
      <w:r w:rsidR="00845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бива примљен у масонску ложу «Овидије»</w:t>
      </w:r>
    </w:p>
    <w:p w:rsidR="006D5DFB" w:rsidRPr="006D5DFB" w:rsidRDefault="00BC4CE4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И, најпосле, 9.</w:t>
      </w:r>
      <w:r w:rsidR="005703F4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аја 1823. </w:t>
      </w:r>
      <w:r w:rsidR="005703F4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апочиње ра</w:t>
      </w:r>
      <w:r w:rsidR="005703F4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5703F4">
        <w:rPr>
          <w:rFonts w:ascii="Times New Roman" w:hAnsi="Times New Roman" w:cs="Times New Roman"/>
          <w:sz w:val="24"/>
          <w:szCs w:val="24"/>
          <w:lang w:val="sr-Cyrl-RS"/>
        </w:rPr>
        <w:t xml:space="preserve"> свом роману „</w:t>
      </w:r>
      <w:r w:rsidR="005703F4" w:rsidRPr="006D5DFB">
        <w:rPr>
          <w:rFonts w:ascii="Times New Roman" w:hAnsi="Times New Roman" w:cs="Times New Roman"/>
          <w:b/>
          <w:sz w:val="24"/>
          <w:szCs w:val="24"/>
          <w:lang w:val="sr-Cyrl-RS"/>
        </w:rPr>
        <w:t>Евгееније Оњегин</w:t>
      </w:r>
      <w:r w:rsidR="005703F4">
        <w:rPr>
          <w:rFonts w:ascii="Times New Roman" w:hAnsi="Times New Roman" w:cs="Times New Roman"/>
          <w:sz w:val="24"/>
          <w:szCs w:val="24"/>
          <w:lang w:val="sr-Cyrl-RS"/>
        </w:rPr>
        <w:t>“, првом руском роману у стиховима, за којег каже: „Роман у стиховима је у</w:t>
      </w:r>
      <w:r w:rsidR="006D5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03F4">
        <w:rPr>
          <w:rFonts w:ascii="Times New Roman" w:hAnsi="Times New Roman" w:cs="Times New Roman"/>
          <w:sz w:val="24"/>
          <w:szCs w:val="24"/>
          <w:lang w:val="sr-Cyrl-RS"/>
        </w:rPr>
        <w:t>односу на роман у прози је ђаволски рааз</w:t>
      </w:r>
      <w:r w:rsidR="001B2081">
        <w:rPr>
          <w:rFonts w:ascii="Times New Roman" w:hAnsi="Times New Roman" w:cs="Times New Roman"/>
          <w:sz w:val="24"/>
          <w:szCs w:val="24"/>
          <w:lang w:val="sr-Cyrl-RS"/>
        </w:rPr>
        <w:t>личита ствар“. Од тада па надаљ</w:t>
      </w:r>
      <w:r w:rsidR="005703F4">
        <w:rPr>
          <w:rFonts w:ascii="Times New Roman" w:hAnsi="Times New Roman" w:cs="Times New Roman"/>
          <w:sz w:val="24"/>
          <w:szCs w:val="24"/>
          <w:lang w:val="sr-Cyrl-RS"/>
        </w:rPr>
        <w:t>е, све што створи понеће одредницу „први“. „по први пут“. Од октобра до децембра завршава 1. и 2. главу р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омана. Рад на роману ће потрајат</w:t>
      </w:r>
      <w:r w:rsidR="005703F4">
        <w:rPr>
          <w:rFonts w:ascii="Times New Roman" w:hAnsi="Times New Roman" w:cs="Times New Roman"/>
          <w:sz w:val="24"/>
          <w:szCs w:val="24"/>
          <w:lang w:val="sr-Cyrl-RS"/>
        </w:rPr>
        <w:t>и скоро седам и по година, све до 1831.године.</w:t>
      </w:r>
      <w:r w:rsidR="007270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705B" w:rsidRPr="0072705B" w:rsidRDefault="001B2081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 и</w:t>
      </w:r>
      <w:r w:rsidR="006D5DFB">
        <w:rPr>
          <w:rFonts w:ascii="Times New Roman" w:hAnsi="Times New Roman" w:cs="Times New Roman"/>
          <w:sz w:val="24"/>
          <w:szCs w:val="24"/>
          <w:lang w:val="sr-Cyrl-RS"/>
        </w:rPr>
        <w:t xml:space="preserve">сте </w:t>
      </w:r>
      <w:r>
        <w:rPr>
          <w:rFonts w:ascii="Times New Roman" w:hAnsi="Times New Roman" w:cs="Times New Roman"/>
          <w:sz w:val="24"/>
          <w:szCs w:val="24"/>
          <w:lang w:val="sr-Cyrl-RS"/>
        </w:rPr>
        <w:t>1823.</w:t>
      </w:r>
      <w:r w:rsidR="006D5DFB">
        <w:rPr>
          <w:rFonts w:ascii="Times New Roman" w:hAnsi="Times New Roman" w:cs="Times New Roman"/>
          <w:sz w:val="24"/>
          <w:szCs w:val="24"/>
          <w:lang w:val="sr-Cyrl-RS"/>
        </w:rPr>
        <w:t>године Пушкин прелази у О</w:t>
      </w:r>
      <w:r w:rsidR="0072705B">
        <w:rPr>
          <w:rFonts w:ascii="Times New Roman" w:hAnsi="Times New Roman" w:cs="Times New Roman"/>
          <w:sz w:val="24"/>
          <w:szCs w:val="24"/>
          <w:lang w:val="sr-Cyrl-RS"/>
        </w:rPr>
        <w:t>десу под надзор генерала Воронцова. У Одеси се упознаје са Српкињом Амалијом Ризнић.</w:t>
      </w:r>
    </w:p>
    <w:p w:rsidR="0072705B" w:rsidRPr="0072705B" w:rsidRDefault="0072705B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Јуна месеца 1824.г. подноси оставку због сукоба са генералом Воронцовом и по налогу императора Александра </w:t>
      </w:r>
      <w:r w:rsidR="006D5DFB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прелази на имање своје мајке</w:t>
      </w:r>
      <w:r w:rsidR="001B208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Михајловско под надзор месне полиције и оца </w:t>
      </w:r>
      <w:r w:rsidR="006D5DFB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ергеја Љвовича. Октобра месеца завршава посл</w:t>
      </w:r>
      <w:r w:rsidR="006D5DFB">
        <w:rPr>
          <w:rFonts w:ascii="Times New Roman" w:hAnsi="Times New Roman" w:cs="Times New Roman"/>
          <w:sz w:val="24"/>
          <w:szCs w:val="24"/>
          <w:lang w:val="sr-Cyrl-RS"/>
        </w:rPr>
        <w:t>едњу од „јужних поема“ – „</w:t>
      </w:r>
      <w:r w:rsidR="006D5DFB" w:rsidRPr="006D5DFB">
        <w:rPr>
          <w:rFonts w:ascii="Times New Roman" w:hAnsi="Times New Roman" w:cs="Times New Roman"/>
          <w:b/>
          <w:sz w:val="24"/>
          <w:szCs w:val="24"/>
          <w:lang w:val="sr-Cyrl-RS"/>
        </w:rPr>
        <w:t>Цигани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“ и 3. главу „Евгнија Оњегина“</w:t>
      </w:r>
    </w:p>
    <w:p w:rsidR="0004138F" w:rsidRPr="0004138F" w:rsidRDefault="0072705B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Два пута безуспешно покушава да пребегне преко границе  јула и децембра.</w:t>
      </w:r>
    </w:p>
    <w:p w:rsidR="006761BA" w:rsidRPr="006761BA" w:rsidRDefault="0004138F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Крајем године започиње рад на историјској трагедији у стиховима „</w:t>
      </w:r>
      <w:r w:rsidRPr="006D5DFB">
        <w:rPr>
          <w:rFonts w:ascii="Times New Roman" w:hAnsi="Times New Roman" w:cs="Times New Roman"/>
          <w:b/>
          <w:sz w:val="24"/>
          <w:szCs w:val="24"/>
          <w:lang w:val="sr-Cyrl-RS"/>
        </w:rPr>
        <w:t>Борис Годунов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Pr="006D5DFB">
        <w:rPr>
          <w:rFonts w:ascii="Times New Roman" w:hAnsi="Times New Roman" w:cs="Times New Roman"/>
          <w:i/>
          <w:sz w:val="24"/>
          <w:szCs w:val="24"/>
          <w:lang w:val="sr-Cyrl-RS"/>
        </w:rPr>
        <w:t>првој реалистичкој драми у руској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којој је одступио од сва три јединстава класицистичке драм</w:t>
      </w:r>
      <w:r w:rsidR="00616AAF">
        <w:rPr>
          <w:rFonts w:ascii="Times New Roman" w:hAnsi="Times New Roman" w:cs="Times New Roman"/>
          <w:sz w:val="24"/>
          <w:szCs w:val="24"/>
          <w:lang w:val="sr-Cyrl-RS"/>
        </w:rPr>
        <w:t xml:space="preserve">е: </w:t>
      </w:r>
      <w:r w:rsidR="00616AAF" w:rsidRPr="00B922B9">
        <w:rPr>
          <w:rFonts w:ascii="Times New Roman" w:hAnsi="Times New Roman" w:cs="Times New Roman"/>
          <w:b/>
          <w:sz w:val="24"/>
          <w:szCs w:val="24"/>
          <w:lang w:val="sr-Cyrl-RS"/>
        </w:rPr>
        <w:t>места, времена и радње</w:t>
      </w:r>
      <w:r w:rsidR="00616AAF">
        <w:rPr>
          <w:rFonts w:ascii="Times New Roman" w:hAnsi="Times New Roman" w:cs="Times New Roman"/>
          <w:sz w:val="24"/>
          <w:szCs w:val="24"/>
          <w:lang w:val="sr-Cyrl-RS"/>
        </w:rPr>
        <w:t>.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ња се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наиме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одвија у 23 сцене</w:t>
      </w:r>
      <w:r w:rsidR="00616AA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разним локацијама и траје шест година, од 1598-1604.</w:t>
      </w:r>
      <w:r w:rsidR="006761BA">
        <w:rPr>
          <w:rFonts w:ascii="Times New Roman" w:hAnsi="Times New Roman" w:cs="Times New Roman"/>
          <w:sz w:val="24"/>
          <w:szCs w:val="24"/>
          <w:lang w:val="sr-Cyrl-RS"/>
        </w:rPr>
        <w:t>, са две сижејне линије: Бориса и његове фамилије, с једне, и Григорија Отрепјева (илити – Лажног цара Димитрија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61BA">
        <w:rPr>
          <w:rFonts w:ascii="Times New Roman" w:hAnsi="Times New Roman" w:cs="Times New Roman"/>
          <w:sz w:val="24"/>
          <w:szCs w:val="24"/>
          <w:lang w:val="sr-Cyrl-RS"/>
        </w:rPr>
        <w:t>,- са друге стране, и крећу се једна према другој.</w:t>
      </w:r>
    </w:p>
    <w:p w:rsidR="002D2801" w:rsidRPr="002D2801" w:rsidRDefault="006761BA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лета 1825.г. среће А.П. Керн и пише једну од најлепших љубавних песама „</w:t>
      </w:r>
      <w:r w:rsidRPr="00616AAF">
        <w:rPr>
          <w:rFonts w:ascii="Times New Roman" w:hAnsi="Times New Roman" w:cs="Times New Roman"/>
          <w:b/>
          <w:sz w:val="24"/>
          <w:szCs w:val="24"/>
          <w:lang w:val="ru-RU"/>
        </w:rPr>
        <w:t>Я помню чудное мгновение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У новембру завршава «Бориса Годунова» и тада </w:t>
      </w:r>
      <w:r w:rsidR="002D2801">
        <w:rPr>
          <w:rFonts w:ascii="Times New Roman" w:hAnsi="Times New Roman" w:cs="Times New Roman"/>
          <w:sz w:val="24"/>
          <w:szCs w:val="24"/>
          <w:lang w:val="ru-RU"/>
        </w:rPr>
        <w:t>је забележио задовољан драмом: «</w:t>
      </w:r>
      <w:r w:rsidR="002D2801" w:rsidRPr="00616AAF">
        <w:rPr>
          <w:rFonts w:ascii="Times New Roman" w:hAnsi="Times New Roman" w:cs="Times New Roman"/>
          <w:b/>
          <w:sz w:val="24"/>
          <w:szCs w:val="24"/>
          <w:lang w:val="ru-RU"/>
        </w:rPr>
        <w:t>Ай да Пушкин, ай да сукин сын</w:t>
      </w:r>
      <w:r w:rsidR="002D2801">
        <w:rPr>
          <w:rFonts w:ascii="Times New Roman" w:hAnsi="Times New Roman" w:cs="Times New Roman"/>
          <w:sz w:val="24"/>
          <w:szCs w:val="24"/>
          <w:lang w:val="ru-RU"/>
        </w:rPr>
        <w:t>!» *Алал ти вера</w:t>
      </w:r>
      <w:r w:rsidR="00B922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2801">
        <w:rPr>
          <w:rFonts w:ascii="Times New Roman" w:hAnsi="Times New Roman" w:cs="Times New Roman"/>
          <w:sz w:val="24"/>
          <w:szCs w:val="24"/>
          <w:lang w:val="ru-RU"/>
        </w:rPr>
        <w:t xml:space="preserve"> Пушкине, алал ти, </w:t>
      </w:r>
      <w:r w:rsidR="002D2801">
        <w:rPr>
          <w:rFonts w:ascii="Times New Roman" w:hAnsi="Times New Roman" w:cs="Times New Roman"/>
          <w:sz w:val="24"/>
          <w:szCs w:val="24"/>
          <w:lang w:val="sr-Cyrl-RS"/>
        </w:rPr>
        <w:t>пасји сине!“</w:t>
      </w:r>
    </w:p>
    <w:p w:rsidR="002558B0" w:rsidRPr="002558B0" w:rsidRDefault="00616AAF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2D2801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 1826.г., после сусрета са императором Николајем 1 у Чудовом манастиру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2801">
        <w:rPr>
          <w:rFonts w:ascii="Times New Roman" w:hAnsi="Times New Roman" w:cs="Times New Roman"/>
          <w:sz w:val="24"/>
          <w:szCs w:val="24"/>
          <w:lang w:val="sr-Cyrl-RS"/>
        </w:rPr>
        <w:t xml:space="preserve"> Пушкину је дозвољен боравак у Москви. При том му је сам император одао признање „</w:t>
      </w:r>
      <w:r w:rsidR="002D2801" w:rsidRPr="002D28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најумнијег човека у </w:t>
      </w:r>
      <w:r w:rsidR="002558B0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2D2801" w:rsidRPr="002D2801">
        <w:rPr>
          <w:rFonts w:ascii="Times New Roman" w:hAnsi="Times New Roman" w:cs="Times New Roman"/>
          <w:b/>
          <w:sz w:val="24"/>
          <w:szCs w:val="24"/>
          <w:lang w:val="sr-Cyrl-RS"/>
        </w:rPr>
        <w:t>усији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>“. Током године завршава 4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>, 5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 xml:space="preserve"> и 6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 xml:space="preserve"> главу „Евгенија Оњегина“. Током маја и јуна з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>почиње роман „</w:t>
      </w:r>
      <w:r w:rsidR="002558B0" w:rsidRPr="00616AAF">
        <w:rPr>
          <w:rFonts w:ascii="Times New Roman" w:hAnsi="Times New Roman" w:cs="Times New Roman"/>
          <w:b/>
          <w:sz w:val="24"/>
          <w:szCs w:val="24"/>
          <w:lang w:val="sr-Cyrl-RS"/>
        </w:rPr>
        <w:t>Арапин Петра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58B0" w:rsidRPr="00616AA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2558B0" w:rsidRPr="002558B0" w:rsidRDefault="00616AAF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Године 1828. з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>апочиње драмску поему „</w:t>
      </w:r>
      <w:r w:rsidR="002558B0" w:rsidRPr="00616AAF">
        <w:rPr>
          <w:rFonts w:ascii="Times New Roman" w:hAnsi="Times New Roman" w:cs="Times New Roman"/>
          <w:b/>
          <w:sz w:val="24"/>
          <w:szCs w:val="24"/>
          <w:lang w:val="sr-Cyrl-RS"/>
        </w:rPr>
        <w:t>Полтава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>“. Децембра месеца упознаје Наталију Гончарову</w:t>
      </w:r>
      <w:r w:rsidR="00B922B9">
        <w:rPr>
          <w:rFonts w:ascii="Times New Roman" w:hAnsi="Times New Roman" w:cs="Times New Roman"/>
          <w:sz w:val="24"/>
          <w:szCs w:val="24"/>
          <w:lang w:val="sr-Cyrl-RS"/>
        </w:rPr>
        <w:t>, будућу супругу</w:t>
      </w:r>
      <w:r w:rsidR="002558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58B0" w:rsidRPr="002558B0" w:rsidRDefault="002558B0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 1829. путује на Кавказ и </w:t>
      </w:r>
      <w:r w:rsidR="001B2081">
        <w:rPr>
          <w:rFonts w:ascii="Times New Roman" w:hAnsi="Times New Roman" w:cs="Times New Roman"/>
          <w:sz w:val="24"/>
          <w:szCs w:val="24"/>
          <w:lang w:val="sr-Cyrl-RS"/>
        </w:rPr>
        <w:t xml:space="preserve">стиче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до града Арзрум („</w:t>
      </w:r>
      <w:r w:rsidRPr="00616AAF">
        <w:rPr>
          <w:rFonts w:ascii="Times New Roman" w:hAnsi="Times New Roman" w:cs="Times New Roman"/>
          <w:b/>
          <w:sz w:val="24"/>
          <w:szCs w:val="24"/>
          <w:lang w:val="sr-Cyrl-RS"/>
        </w:rPr>
        <w:t>Путовање у Арзрум</w:t>
      </w:r>
      <w:r>
        <w:rPr>
          <w:rFonts w:ascii="Times New Roman" w:hAnsi="Times New Roman" w:cs="Times New Roman"/>
          <w:sz w:val="24"/>
          <w:szCs w:val="24"/>
          <w:lang w:val="sr-Cyrl-RS"/>
        </w:rPr>
        <w:t>“).</w:t>
      </w:r>
    </w:p>
    <w:p w:rsidR="00260BED" w:rsidRPr="00260BED" w:rsidRDefault="002558B0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6.априла</w:t>
      </w:r>
      <w:r w:rsidR="00260BED">
        <w:rPr>
          <w:rFonts w:ascii="Times New Roman" w:hAnsi="Times New Roman" w:cs="Times New Roman"/>
          <w:sz w:val="24"/>
          <w:szCs w:val="24"/>
          <w:lang w:val="sr-Cyrl-RS"/>
        </w:rPr>
        <w:t>1830.г.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други пут проси Наталију Гонча</w:t>
      </w:r>
      <w:r w:rsidR="00260BED">
        <w:rPr>
          <w:rFonts w:ascii="Times New Roman" w:hAnsi="Times New Roman" w:cs="Times New Roman"/>
          <w:sz w:val="24"/>
          <w:szCs w:val="24"/>
          <w:lang w:val="sr-Cyrl-RS"/>
        </w:rPr>
        <w:t>рову, овај пут добија пристанак.</w:t>
      </w:r>
    </w:p>
    <w:p w:rsidR="00260BED" w:rsidRPr="00260BED" w:rsidRDefault="00260BED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31.августа 1830.г. путује на очево имање Болдино да би регулисао своје наследство. У међувремену је дошло до епидемије колере, те је Пушкин силом прилика остао у карантину читава 3 месеца – до 5.децембра исте године.</w:t>
      </w:r>
    </w:p>
    <w:p w:rsidR="00CA1B0A" w:rsidRPr="00CA1B0A" w:rsidRDefault="00260BED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Уочи поласка у Болдино пише у писму Плетњову: „</w:t>
      </w:r>
      <w:r w:rsidRPr="00CA1B0A">
        <w:rPr>
          <w:rFonts w:ascii="Times New Roman" w:hAnsi="Times New Roman" w:cs="Times New Roman"/>
          <w:b/>
          <w:sz w:val="24"/>
          <w:szCs w:val="24"/>
          <w:lang w:val="sr-Cyrl-RS"/>
        </w:rPr>
        <w:t>Стиже јесен, то</w:t>
      </w:r>
      <w:r w:rsidR="00CA1B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1B0A">
        <w:rPr>
          <w:rFonts w:ascii="Times New Roman" w:hAnsi="Times New Roman" w:cs="Times New Roman"/>
          <w:b/>
          <w:sz w:val="24"/>
          <w:szCs w:val="24"/>
          <w:lang w:val="sr-Cyrl-RS"/>
        </w:rPr>
        <w:t>је моје омиљено годишње доба. Тада моје здравље јача</w:t>
      </w:r>
      <w:r w:rsidR="00CA1B0A" w:rsidRPr="00CA1B0A">
        <w:rPr>
          <w:rFonts w:ascii="Times New Roman" w:hAnsi="Times New Roman" w:cs="Times New Roman"/>
          <w:b/>
          <w:sz w:val="24"/>
          <w:szCs w:val="24"/>
          <w:lang w:val="sr-Cyrl-RS"/>
        </w:rPr>
        <w:t>, време мог стваралаштва расте /.../</w:t>
      </w:r>
      <w:r w:rsidRPr="00CA1B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1B0A" w:rsidRPr="00CA1B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Путујем у село (Болдино – Б.Ч.). Сам Бог зна да ли ћу овде имати времена да стварам</w:t>
      </w:r>
      <w:r w:rsidRPr="00CA1B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A1B0A" w:rsidRPr="00CA1B0A">
        <w:rPr>
          <w:rFonts w:ascii="Times New Roman" w:hAnsi="Times New Roman" w:cs="Times New Roman"/>
          <w:b/>
          <w:sz w:val="24"/>
          <w:szCs w:val="24"/>
          <w:lang w:val="sr-Cyrl-RS"/>
        </w:rPr>
        <w:t>и душевни мир, без којег нема стваралаштва</w:t>
      </w:r>
      <w:r w:rsidR="00CA1B0A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0549AA" w:rsidRPr="000549AA" w:rsidRDefault="00CA1B0A" w:rsidP="000A68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Времена је било на претек. За два и по месеца написао је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549AA" w:rsidRDefault="000549AA" w:rsidP="000A68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A1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B0A" w:rsidRPr="00432B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збирку приповедака </w:t>
      </w:r>
      <w:r w:rsidR="00296D38" w:rsidRPr="00432B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(Повести Белкина) </w:t>
      </w:r>
      <w:r w:rsidR="00296D38">
        <w:rPr>
          <w:rFonts w:ascii="Times New Roman" w:hAnsi="Times New Roman" w:cs="Times New Roman"/>
          <w:sz w:val="24"/>
          <w:szCs w:val="24"/>
          <w:lang w:val="sr-Cyrl-RS"/>
        </w:rPr>
        <w:t>са укупно пет приповедака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0549AA">
        <w:rPr>
          <w:rFonts w:ascii="Times New Roman" w:hAnsi="Times New Roman" w:cs="Times New Roman"/>
          <w:i/>
          <w:sz w:val="24"/>
          <w:szCs w:val="24"/>
          <w:lang w:val="sr-Cyrl-RS"/>
        </w:rPr>
        <w:t>Укопник, Станични надзорник, Госпођица-сељанка, Пуцањ</w:t>
      </w:r>
      <w:r w:rsidR="00296D38" w:rsidRPr="000549AA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 w:rsidRPr="000549A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Мећава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), где је по први пут</w:t>
      </w:r>
      <w:r w:rsidR="00EF102C">
        <w:rPr>
          <w:rFonts w:ascii="Times New Roman" w:hAnsi="Times New Roman" w:cs="Times New Roman"/>
          <w:sz w:val="24"/>
          <w:szCs w:val="24"/>
        </w:rPr>
        <w:t xml:space="preserve"> </w:t>
      </w:r>
      <w:r w:rsidR="00616AAF">
        <w:rPr>
          <w:rFonts w:ascii="Times New Roman" w:hAnsi="Times New Roman" w:cs="Times New Roman"/>
          <w:sz w:val="24"/>
          <w:szCs w:val="24"/>
          <w:lang w:val="sr-Cyrl-RS"/>
        </w:rPr>
        <w:t>демонстрирао</w:t>
      </w:r>
      <w:r w:rsidR="00EF102C">
        <w:rPr>
          <w:rFonts w:ascii="Times New Roman" w:hAnsi="Times New Roman" w:cs="Times New Roman"/>
          <w:sz w:val="24"/>
          <w:szCs w:val="24"/>
          <w:lang w:val="sr-Cyrl-RS"/>
        </w:rPr>
        <w:t xml:space="preserve"> нови наративни модел – „</w:t>
      </w:r>
      <w:r w:rsidR="00EF102C" w:rsidRPr="00432B87">
        <w:rPr>
          <w:rFonts w:ascii="Times New Roman" w:hAnsi="Times New Roman" w:cs="Times New Roman"/>
          <w:b/>
          <w:sz w:val="24"/>
          <w:szCs w:val="24"/>
          <w:lang w:val="sr-Cyrl-RS"/>
        </w:rPr>
        <w:t>сказ</w:t>
      </w:r>
      <w:r w:rsidR="00EF102C">
        <w:rPr>
          <w:rFonts w:ascii="Times New Roman" w:hAnsi="Times New Roman" w:cs="Times New Roman"/>
          <w:sz w:val="24"/>
          <w:szCs w:val="24"/>
          <w:lang w:val="sr-Cyrl-RS"/>
        </w:rPr>
        <w:t xml:space="preserve">“ са 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>плуриперсонално</w:t>
      </w:r>
      <w:r w:rsidR="00EF102C">
        <w:rPr>
          <w:rFonts w:ascii="Times New Roman" w:hAnsi="Times New Roman" w:cs="Times New Roman"/>
          <w:sz w:val="24"/>
          <w:szCs w:val="24"/>
          <w:lang w:val="sr-Cyrl-RS"/>
        </w:rPr>
        <w:t>м тачком гледишта за сваку од пе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>т приповедака које је забележио</w:t>
      </w:r>
      <w:r w:rsidR="00EF1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>и обрадио Белкин</w:t>
      </w:r>
      <w:r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02C">
        <w:rPr>
          <w:rFonts w:ascii="Times New Roman" w:hAnsi="Times New Roman" w:cs="Times New Roman"/>
          <w:sz w:val="24"/>
          <w:szCs w:val="24"/>
          <w:lang w:val="sr-Cyrl-RS"/>
        </w:rPr>
        <w:t>према казивањима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 xml:space="preserve"> својих сабеседника</w:t>
      </w:r>
      <w:r w:rsidR="00616A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102C">
        <w:rPr>
          <w:rFonts w:ascii="Times New Roman" w:hAnsi="Times New Roman" w:cs="Times New Roman"/>
          <w:sz w:val="24"/>
          <w:szCs w:val="24"/>
          <w:lang w:val="sr-Cyrl-RS"/>
        </w:rPr>
        <w:t xml:space="preserve"> припадника различитих социјалних слојева руског друштва. Тиме је по први пут 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>реализована синтеза књишког језика са живим колоквијалним језиком, што је послужило као образац</w:t>
      </w:r>
      <w:r w:rsidR="00616AAF">
        <w:rPr>
          <w:rFonts w:ascii="Times New Roman" w:hAnsi="Times New Roman" w:cs="Times New Roman"/>
          <w:sz w:val="24"/>
          <w:szCs w:val="24"/>
          <w:lang w:val="sr-Cyrl-RS"/>
        </w:rPr>
        <w:t xml:space="preserve"> за савремени стандардни језик;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549AA" w:rsidRDefault="000549AA" w:rsidP="000A68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четири </w:t>
      </w:r>
      <w:r w:rsidR="00616AAF">
        <w:rPr>
          <w:rFonts w:ascii="Times New Roman" w:hAnsi="Times New Roman" w:cs="Times New Roman"/>
          <w:b/>
          <w:sz w:val="24"/>
          <w:szCs w:val="24"/>
          <w:lang w:val="sr-Cyrl-RS"/>
        </w:rPr>
        <w:t>„М</w:t>
      </w:r>
      <w:r w:rsidRPr="000549AA">
        <w:rPr>
          <w:rFonts w:ascii="Times New Roman" w:hAnsi="Times New Roman" w:cs="Times New Roman"/>
          <w:b/>
          <w:sz w:val="24"/>
          <w:szCs w:val="24"/>
          <w:lang w:val="sr-Cyrl-RS"/>
        </w:rPr>
        <w:t>але трагедије“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0549AA">
        <w:rPr>
          <w:rFonts w:ascii="Times New Roman" w:hAnsi="Times New Roman" w:cs="Times New Roman"/>
          <w:i/>
          <w:sz w:val="24"/>
          <w:szCs w:val="24"/>
          <w:lang w:val="sr-Cyrl-RS"/>
        </w:rPr>
        <w:t>Барон-</w:t>
      </w:r>
      <w:r w:rsidRPr="008109C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тврдица</w:t>
      </w:r>
      <w:r w:rsidRPr="000549AA">
        <w:rPr>
          <w:rFonts w:ascii="Times New Roman" w:hAnsi="Times New Roman" w:cs="Times New Roman"/>
          <w:i/>
          <w:sz w:val="24"/>
          <w:szCs w:val="24"/>
          <w:lang w:val="sr-Cyrl-RS"/>
        </w:rPr>
        <w:t>, Камени гост, Моцартт и Салијери, Пир у време куге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), посве но</w:t>
      </w:r>
      <w:r w:rsidR="001B2081">
        <w:rPr>
          <w:rFonts w:ascii="Times New Roman" w:hAnsi="Times New Roman" w:cs="Times New Roman"/>
          <w:sz w:val="24"/>
          <w:szCs w:val="24"/>
          <w:lang w:val="sr-Cyrl-RS"/>
        </w:rPr>
        <w:t>ву оригиналну драмску врсту, нез</w:t>
      </w:r>
      <w:r>
        <w:rPr>
          <w:rFonts w:ascii="Times New Roman" w:hAnsi="Times New Roman" w:cs="Times New Roman"/>
          <w:sz w:val="24"/>
          <w:szCs w:val="24"/>
          <w:lang w:val="sr-Cyrl-RS"/>
        </w:rPr>
        <w:t>абележену у европској књижевности;</w:t>
      </w:r>
    </w:p>
    <w:p w:rsidR="00F60427" w:rsidRDefault="000549AA" w:rsidP="000A68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60427">
        <w:rPr>
          <w:rFonts w:ascii="Times New Roman" w:hAnsi="Times New Roman" w:cs="Times New Roman"/>
          <w:sz w:val="24"/>
          <w:szCs w:val="24"/>
          <w:lang w:val="sr-Cyrl-RS"/>
        </w:rPr>
        <w:t xml:space="preserve">једну </w:t>
      </w:r>
      <w:r w:rsidR="00F60427" w:rsidRPr="00F60427">
        <w:rPr>
          <w:rFonts w:ascii="Times New Roman" w:hAnsi="Times New Roman" w:cs="Times New Roman"/>
          <w:b/>
          <w:sz w:val="24"/>
          <w:szCs w:val="24"/>
          <w:lang w:val="sr-Cyrl-RS"/>
        </w:rPr>
        <w:t>бајку</w:t>
      </w:r>
      <w:r w:rsidR="00432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42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60427" w:rsidRPr="00F60427">
        <w:rPr>
          <w:rFonts w:ascii="Times New Roman" w:hAnsi="Times New Roman" w:cs="Times New Roman"/>
          <w:i/>
          <w:sz w:val="24"/>
          <w:szCs w:val="24"/>
          <w:lang w:val="sr-Cyrl-RS"/>
        </w:rPr>
        <w:t>Бајка о попу и његовом слуги Глупандеру</w:t>
      </w:r>
      <w:r w:rsidR="00F60427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60427" w:rsidRDefault="00F60427" w:rsidP="000A68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једну </w:t>
      </w:r>
      <w:r w:rsidRPr="00F60427">
        <w:rPr>
          <w:rFonts w:ascii="Times New Roman" w:hAnsi="Times New Roman" w:cs="Times New Roman"/>
          <w:b/>
          <w:sz w:val="24"/>
          <w:szCs w:val="24"/>
          <w:lang w:val="sr-Cyrl-RS"/>
        </w:rPr>
        <w:t>поему</w:t>
      </w:r>
      <w:r w:rsidR="00EF1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60427">
        <w:rPr>
          <w:rFonts w:ascii="Times New Roman" w:hAnsi="Times New Roman" w:cs="Times New Roman"/>
          <w:i/>
          <w:sz w:val="24"/>
          <w:szCs w:val="24"/>
          <w:lang w:val="sr-Cyrl-RS"/>
        </w:rPr>
        <w:t>Кућерак у Коломњи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666D3" w:rsidRDefault="00F60427" w:rsidP="000A683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F60427">
        <w:rPr>
          <w:rFonts w:ascii="Times New Roman" w:hAnsi="Times New Roman" w:cs="Times New Roman"/>
          <w:b/>
          <w:sz w:val="24"/>
          <w:szCs w:val="24"/>
          <w:lang w:val="sr-Cyrl-RS"/>
        </w:rPr>
        <w:t>две главе (</w:t>
      </w:r>
      <w:r w:rsidR="00A666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и </w:t>
      </w:r>
      <w:r w:rsidRPr="00F60427">
        <w:rPr>
          <w:rFonts w:ascii="Times New Roman" w:hAnsi="Times New Roman" w:cs="Times New Roman"/>
          <w:b/>
          <w:sz w:val="24"/>
          <w:szCs w:val="24"/>
          <w:lang w:val="sr-Cyrl-RS"/>
        </w:rPr>
        <w:t>9.) „Евгенија Оњегина“</w:t>
      </w:r>
      <w:r w:rsidR="00A666D3" w:rsidRPr="00A666D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;</w:t>
      </w:r>
    </w:p>
    <w:p w:rsidR="008E3443" w:rsidRDefault="00783B3F" w:rsidP="000A68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- 3</w:t>
      </w:r>
      <w:r w:rsidR="00A666D3">
        <w:rPr>
          <w:rFonts w:ascii="Times New Roman" w:hAnsi="Times New Roman" w:cs="Times New Roman"/>
          <w:b/>
          <w:sz w:val="24"/>
          <w:szCs w:val="24"/>
          <w:lang w:val="sr-Cyrl-RS"/>
        </w:rPr>
        <w:t>0-ак песема</w:t>
      </w:r>
      <w:r w:rsidR="00A666D3" w:rsidRPr="00A666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04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1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66D3" w:rsidRDefault="00A666D3" w:rsidP="000A68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66D3">
        <w:rPr>
          <w:rFonts w:ascii="Times New Roman" w:hAnsi="Times New Roman" w:cs="Times New Roman"/>
          <w:sz w:val="24"/>
          <w:szCs w:val="24"/>
          <w:lang w:val="sr-Cyrl-RS"/>
        </w:rPr>
        <w:t xml:space="preserve">У међувремену је два пута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безуспешко </w:t>
      </w:r>
      <w:r w:rsidRPr="00A666D3">
        <w:rPr>
          <w:rFonts w:ascii="Times New Roman" w:hAnsi="Times New Roman" w:cs="Times New Roman"/>
          <w:sz w:val="24"/>
          <w:szCs w:val="24"/>
          <w:lang w:val="sr-Cyrl-RS"/>
        </w:rPr>
        <w:t>покуша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вао</w:t>
      </w:r>
      <w:r w:rsidRPr="00A666D3">
        <w:rPr>
          <w:rFonts w:ascii="Times New Roman" w:hAnsi="Times New Roman" w:cs="Times New Roman"/>
          <w:sz w:val="24"/>
          <w:szCs w:val="24"/>
          <w:lang w:val="sr-Cyrl-RS"/>
        </w:rPr>
        <w:t>о да с</w:t>
      </w:r>
      <w:r w:rsidR="00616AA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666D3">
        <w:rPr>
          <w:rFonts w:ascii="Times New Roman" w:hAnsi="Times New Roman" w:cs="Times New Roman"/>
          <w:sz w:val="24"/>
          <w:szCs w:val="24"/>
          <w:lang w:val="sr-Cyrl-RS"/>
        </w:rPr>
        <w:t xml:space="preserve"> пробије кроз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карантин.</w:t>
      </w:r>
    </w:p>
    <w:p w:rsidR="00783B3F" w:rsidRDefault="00A666D3" w:rsidP="000A68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И, најпосле, 5. децембра 1830.г. се вратио у Петроград</w:t>
      </w:r>
    </w:p>
    <w:p w:rsidR="00783B3F" w:rsidRDefault="00783B3F" w:rsidP="000A683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Болдину Пушкин је провео још</w:t>
      </w:r>
      <w:r w:rsidR="0055656F">
        <w:rPr>
          <w:rFonts w:ascii="Times New Roman" w:hAnsi="Times New Roman" w:cs="Times New Roman"/>
          <w:sz w:val="24"/>
          <w:szCs w:val="24"/>
          <w:lang w:val="sr-Cyrl-RS"/>
        </w:rPr>
        <w:t xml:space="preserve"> једну јесен: октобра 1833.г.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написао :</w:t>
      </w:r>
    </w:p>
    <w:p w:rsidR="00783B3F" w:rsidRPr="00783B3F" w:rsidRDefault="00783B3F" w:rsidP="000A68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Поеме </w:t>
      </w:r>
      <w:r w:rsidRPr="00783B3F">
        <w:rPr>
          <w:rFonts w:ascii="Times New Roman" w:hAnsi="Times New Roman" w:cs="Times New Roman"/>
          <w:b/>
          <w:sz w:val="24"/>
          <w:szCs w:val="24"/>
          <w:lang w:val="sr-Cyrl-RS"/>
        </w:rPr>
        <w:t>Бронзани коњаник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783B3F">
        <w:rPr>
          <w:rFonts w:ascii="Times New Roman" w:hAnsi="Times New Roman" w:cs="Times New Roman"/>
          <w:b/>
          <w:sz w:val="24"/>
          <w:szCs w:val="24"/>
          <w:lang w:val="sr-Cyrl-RS"/>
        </w:rPr>
        <w:t>Анџело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3B3F" w:rsidRPr="00783B3F" w:rsidRDefault="00783B3F" w:rsidP="000A68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Приповетку </w:t>
      </w:r>
      <w:r w:rsidRPr="00783B3F">
        <w:rPr>
          <w:rFonts w:ascii="Times New Roman" w:hAnsi="Times New Roman" w:cs="Times New Roman"/>
          <w:b/>
          <w:sz w:val="24"/>
          <w:szCs w:val="24"/>
          <w:lang w:val="sr-Cyrl-RS"/>
        </w:rPr>
        <w:t>Пикова дама;</w:t>
      </w:r>
    </w:p>
    <w:p w:rsidR="00A666D3" w:rsidRPr="00CB6A22" w:rsidRDefault="00783B3F" w:rsidP="000A68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783B3F"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ајку</w:t>
      </w:r>
      <w:r w:rsidRPr="00783B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мртвој принцези и о седморици јунака</w:t>
      </w:r>
      <w:r w:rsidR="00A666D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83B3F">
        <w:rPr>
          <w:rFonts w:ascii="Times New Roman" w:hAnsi="Times New Roman" w:cs="Times New Roman"/>
          <w:b/>
          <w:sz w:val="24"/>
          <w:szCs w:val="24"/>
          <w:lang w:val="sr-Cyrl-RS"/>
        </w:rPr>
        <w:t>Бајку о рибару и рибици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09CF" w:rsidRPr="008109CF" w:rsidRDefault="00CB6A22" w:rsidP="000A68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CB6A22">
        <w:rPr>
          <w:rFonts w:ascii="Times New Roman" w:hAnsi="Times New Roman" w:cs="Times New Roman"/>
          <w:sz w:val="24"/>
          <w:szCs w:val="24"/>
          <w:lang w:val="sr-Cyrl-RS"/>
        </w:rPr>
        <w:t>Завршио</w:t>
      </w:r>
      <w:r w:rsidR="005565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орију Пугачова</w:t>
      </w:r>
      <w:r w:rsidR="008109CF">
        <w:rPr>
          <w:rFonts w:ascii="Times New Roman" w:hAnsi="Times New Roman" w:cs="Times New Roman"/>
          <w:b/>
          <w:sz w:val="24"/>
          <w:szCs w:val="24"/>
        </w:rPr>
        <w:t>,</w:t>
      </w:r>
      <w:r w:rsidR="008109CF" w:rsidRPr="008109CF">
        <w:rPr>
          <w:rFonts w:ascii="Times New Roman" w:hAnsi="Times New Roman" w:cs="Times New Roman"/>
          <w:sz w:val="24"/>
          <w:szCs w:val="24"/>
        </w:rPr>
        <w:t xml:space="preserve"> </w:t>
      </w:r>
      <w:r w:rsidR="008109CF" w:rsidRPr="008109CF">
        <w:rPr>
          <w:rFonts w:ascii="Times New Roman" w:hAnsi="Times New Roman" w:cs="Times New Roman"/>
          <w:sz w:val="24"/>
          <w:szCs w:val="24"/>
          <w:lang w:val="sr-Cyrl-RS"/>
        </w:rPr>
        <w:t>први у руској историографији</w:t>
      </w:r>
      <w:r w:rsidR="0089177D">
        <w:rPr>
          <w:rFonts w:ascii="Times New Roman" w:hAnsi="Times New Roman" w:cs="Times New Roman"/>
          <w:sz w:val="24"/>
          <w:szCs w:val="24"/>
          <w:lang w:val="sr-Cyrl-RS"/>
        </w:rPr>
        <w:t xml:space="preserve"> спис са</w:t>
      </w:r>
      <w:r w:rsidR="008109CF">
        <w:rPr>
          <w:rFonts w:ascii="Times New Roman" w:hAnsi="Times New Roman" w:cs="Times New Roman"/>
          <w:sz w:val="24"/>
          <w:szCs w:val="24"/>
          <w:lang w:val="sr-Cyrl-RS"/>
        </w:rPr>
        <w:t xml:space="preserve"> модерном научном апаратуром и методологијом, заснова</w:t>
      </w:r>
      <w:r w:rsidR="0089177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5656F">
        <w:rPr>
          <w:rFonts w:ascii="Times New Roman" w:hAnsi="Times New Roman" w:cs="Times New Roman"/>
          <w:sz w:val="24"/>
          <w:szCs w:val="24"/>
          <w:lang w:val="sr-Cyrl-RS"/>
        </w:rPr>
        <w:t xml:space="preserve"> на архивским материјалима,</w:t>
      </w:r>
      <w:r w:rsidR="008109CF">
        <w:rPr>
          <w:rFonts w:ascii="Times New Roman" w:hAnsi="Times New Roman" w:cs="Times New Roman"/>
          <w:sz w:val="24"/>
          <w:szCs w:val="24"/>
          <w:lang w:val="sr-Cyrl-RS"/>
        </w:rPr>
        <w:t>списима и казивањима све</w:t>
      </w:r>
      <w:r w:rsidR="0055656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109CF">
        <w:rPr>
          <w:rFonts w:ascii="Times New Roman" w:hAnsi="Times New Roman" w:cs="Times New Roman"/>
          <w:sz w:val="24"/>
          <w:szCs w:val="24"/>
          <w:lang w:val="sr-Cyrl-RS"/>
        </w:rPr>
        <w:t>ока Пугачовљевог устанка 1773-75.</w:t>
      </w:r>
    </w:p>
    <w:p w:rsidR="00CB6A22" w:rsidRPr="0089177D" w:rsidRDefault="008109CF" w:rsidP="000A68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Паралелни је готово три и по године раадио на роману </w:t>
      </w:r>
      <w:r w:rsidRPr="008109CF">
        <w:rPr>
          <w:rFonts w:ascii="Times New Roman" w:hAnsi="Times New Roman" w:cs="Times New Roman"/>
          <w:b/>
          <w:sz w:val="24"/>
          <w:szCs w:val="24"/>
          <w:lang w:val="sr-Cyrl-RS"/>
        </w:rPr>
        <w:t>Капетанова кћи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7D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1836)</w:t>
      </w:r>
      <w:r w:rsidR="00B12E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2EBD" w:rsidRPr="0089177D">
        <w:rPr>
          <w:rFonts w:ascii="Times New Roman" w:hAnsi="Times New Roman" w:cs="Times New Roman"/>
          <w:b/>
          <w:sz w:val="24"/>
          <w:szCs w:val="24"/>
          <w:lang w:val="sr-Cyrl-RS"/>
        </w:rPr>
        <w:t>првом руском историјском</w:t>
      </w:r>
      <w:r w:rsidRPr="008917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реали</w:t>
      </w:r>
      <w:r w:rsidR="0055656F">
        <w:rPr>
          <w:rFonts w:ascii="Times New Roman" w:hAnsi="Times New Roman" w:cs="Times New Roman"/>
          <w:b/>
          <w:sz w:val="24"/>
          <w:szCs w:val="24"/>
          <w:lang w:val="sr-Cyrl-RS"/>
        </w:rPr>
        <w:t>стичком</w:t>
      </w:r>
      <w:r w:rsidRPr="008917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роман</w:t>
      </w:r>
      <w:r w:rsidR="00B12EBD" w:rsidRPr="0089177D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којем</w:t>
      </w:r>
      <w:r w:rsidR="00B12EBD">
        <w:rPr>
          <w:rFonts w:ascii="Times New Roman" w:hAnsi="Times New Roman" w:cs="Times New Roman"/>
          <w:sz w:val="24"/>
          <w:szCs w:val="24"/>
          <w:lang w:val="sr-Cyrl-RS"/>
        </w:rPr>
        <w:t xml:space="preserve"> нема две личности 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 </w:t>
      </w:r>
      <w:r w:rsidR="00B12EBD">
        <w:rPr>
          <w:rFonts w:ascii="Times New Roman" w:hAnsi="Times New Roman" w:cs="Times New Roman"/>
          <w:sz w:val="24"/>
          <w:szCs w:val="24"/>
          <w:lang w:val="sr-Cyrl-RS"/>
        </w:rPr>
        <w:t>говориле истим језиком, већ свака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носи </w:t>
      </w:r>
      <w:r w:rsidRPr="00B12EBD">
        <w:rPr>
          <w:rFonts w:ascii="Times New Roman" w:hAnsi="Times New Roman" w:cs="Times New Roman"/>
          <w:b/>
          <w:sz w:val="24"/>
          <w:szCs w:val="24"/>
          <w:lang w:val="sr-Cyrl-RS"/>
        </w:rPr>
        <w:t>језичку</w:t>
      </w:r>
      <w:r w:rsidR="00B12E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аутокарактеристику</w:t>
      </w:r>
      <w:r w:rsidRPr="00B12E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2EBD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воје социјалне припадности</w:t>
      </w:r>
      <w:r w:rsidR="00B12EBD">
        <w:rPr>
          <w:rFonts w:ascii="Times New Roman" w:hAnsi="Times New Roman" w:cs="Times New Roman"/>
          <w:sz w:val="24"/>
          <w:szCs w:val="24"/>
          <w:lang w:val="sr-Cyrl-RS"/>
        </w:rPr>
        <w:t>. По тој особености се реалистички роман разликује од романтичарског, а тиме се коригује претходна де</w:t>
      </w:r>
      <w:r w:rsidR="001B2081">
        <w:rPr>
          <w:rFonts w:ascii="Times New Roman" w:hAnsi="Times New Roman" w:cs="Times New Roman"/>
          <w:sz w:val="24"/>
          <w:szCs w:val="24"/>
          <w:lang w:val="sr-Cyrl-RS"/>
        </w:rPr>
        <w:t>финиција реализма која припада М</w:t>
      </w:r>
      <w:r w:rsidR="00B12EBD">
        <w:rPr>
          <w:rFonts w:ascii="Times New Roman" w:hAnsi="Times New Roman" w:cs="Times New Roman"/>
          <w:sz w:val="24"/>
          <w:szCs w:val="24"/>
          <w:lang w:val="sr-Cyrl-RS"/>
        </w:rPr>
        <w:t xml:space="preserve">арксу и Енгелсу и гласи: </w:t>
      </w:r>
      <w:r w:rsidR="00B12EBD" w:rsidRPr="00B12E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типичне </w:t>
      </w:r>
      <w:r w:rsidR="0089177D">
        <w:rPr>
          <w:rFonts w:ascii="Times New Roman" w:hAnsi="Times New Roman" w:cs="Times New Roman"/>
          <w:b/>
          <w:sz w:val="24"/>
          <w:szCs w:val="24"/>
          <w:lang w:val="sr-Cyrl-RS"/>
        </w:rPr>
        <w:t>личности у типичним околностима.</w:t>
      </w:r>
    </w:p>
    <w:p w:rsidR="0089177D" w:rsidRDefault="0089177D" w:rsidP="000A683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89177D">
        <w:rPr>
          <w:rFonts w:ascii="Times New Roman" w:hAnsi="Times New Roman" w:cs="Times New Roman"/>
          <w:sz w:val="24"/>
          <w:szCs w:val="24"/>
          <w:lang w:val="sr-Cyrl-RS"/>
        </w:rPr>
        <w:t>„Много хтео, много започео, час умрли њега је омео“.</w:t>
      </w:r>
    </w:p>
    <w:p w:rsidR="00AA448A" w:rsidRDefault="0089177D" w:rsidP="000A683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Нека ми буде допуштено, да на крају ове пригодне беседе унес</w:t>
      </w:r>
      <w:r w:rsidR="0055656F">
        <w:rPr>
          <w:rFonts w:ascii="Times New Roman" w:hAnsi="Times New Roman" w:cs="Times New Roman"/>
          <w:sz w:val="24"/>
          <w:szCs w:val="24"/>
          <w:lang w:val="sr-Cyrl-RS"/>
        </w:rPr>
        <w:t>ем и</w:t>
      </w:r>
      <w:r w:rsidR="00AA448A">
        <w:rPr>
          <w:rFonts w:ascii="Times New Roman" w:hAnsi="Times New Roman" w:cs="Times New Roman"/>
          <w:sz w:val="24"/>
          <w:szCs w:val="24"/>
          <w:lang w:val="sr-Cyrl-RS"/>
        </w:rPr>
        <w:t xml:space="preserve"> личну ноту, Моје читање Пушкинових дела траје ево већ 76 година; започето је у 7.години, у библиотеци мога деда</w:t>
      </w:r>
      <w:r w:rsidR="00AA44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„Бајком о рибару и рибици“</w:t>
      </w:r>
      <w:r w:rsidR="00AA448A" w:rsidRPr="00AA448A">
        <w:rPr>
          <w:rFonts w:ascii="Times New Roman" w:hAnsi="Times New Roman" w:cs="Times New Roman"/>
          <w:sz w:val="24"/>
          <w:szCs w:val="24"/>
          <w:lang w:val="sr-Cyrl-RS"/>
        </w:rPr>
        <w:t xml:space="preserve">, а управо сам </w:t>
      </w:r>
      <w:r w:rsidR="00AA448A">
        <w:rPr>
          <w:rFonts w:ascii="Times New Roman" w:hAnsi="Times New Roman" w:cs="Times New Roman"/>
          <w:sz w:val="24"/>
          <w:szCs w:val="24"/>
          <w:lang w:val="sr-Cyrl-RS"/>
        </w:rPr>
        <w:t>ових свечарских дана по ко зна који пут ч</w:t>
      </w:r>
      <w:r w:rsidR="00AA448A" w:rsidRPr="00AA448A">
        <w:rPr>
          <w:rFonts w:ascii="Times New Roman" w:hAnsi="Times New Roman" w:cs="Times New Roman"/>
          <w:sz w:val="24"/>
          <w:szCs w:val="24"/>
          <w:lang w:val="sr-Cyrl-RS"/>
        </w:rPr>
        <w:t>итао „</w:t>
      </w:r>
      <w:r w:rsidR="00AA448A" w:rsidRPr="00AA448A">
        <w:rPr>
          <w:rFonts w:ascii="Times New Roman" w:hAnsi="Times New Roman" w:cs="Times New Roman"/>
          <w:b/>
          <w:sz w:val="24"/>
          <w:szCs w:val="24"/>
          <w:lang w:val="sr-Cyrl-RS"/>
        </w:rPr>
        <w:t>Капетанову кћер</w:t>
      </w:r>
      <w:r w:rsidR="00AA448A" w:rsidRPr="00AA448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A448A">
        <w:rPr>
          <w:rFonts w:ascii="Times New Roman" w:hAnsi="Times New Roman" w:cs="Times New Roman"/>
          <w:sz w:val="24"/>
          <w:szCs w:val="24"/>
          <w:lang w:val="sr-Cyrl-RS"/>
        </w:rPr>
        <w:t>. Надам се не и задњи пут. Опробао сам се такође не једном у тумачењу његових дела</w:t>
      </w:r>
      <w:r w:rsidR="00434FEF">
        <w:rPr>
          <w:rFonts w:ascii="Times New Roman" w:hAnsi="Times New Roman" w:cs="Times New Roman"/>
          <w:sz w:val="24"/>
          <w:szCs w:val="24"/>
          <w:lang w:val="sr-Cyrl-RS"/>
        </w:rPr>
        <w:t xml:space="preserve">. Између осталог написао сам и монографију о Руском и српском </w:t>
      </w:r>
      <w:r w:rsidR="0055656F">
        <w:rPr>
          <w:rFonts w:ascii="Times New Roman" w:hAnsi="Times New Roman" w:cs="Times New Roman"/>
          <w:sz w:val="24"/>
          <w:szCs w:val="24"/>
          <w:lang w:val="sr-Cyrl-RS"/>
        </w:rPr>
        <w:t>историјском роману. Недавно с</w:t>
      </w:r>
      <w:r w:rsidR="00434FEF">
        <w:rPr>
          <w:rFonts w:ascii="Times New Roman" w:hAnsi="Times New Roman" w:cs="Times New Roman"/>
          <w:sz w:val="24"/>
          <w:szCs w:val="24"/>
          <w:lang w:val="sr-Cyrl-RS"/>
        </w:rPr>
        <w:t>ам на научном скупу у Солуну, који је организовао Факултет за превођење Московског државног универзитета, а по</w:t>
      </w:r>
      <w:r w:rsidR="001B208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34FEF">
        <w:rPr>
          <w:rFonts w:ascii="Times New Roman" w:hAnsi="Times New Roman" w:cs="Times New Roman"/>
          <w:sz w:val="24"/>
          <w:szCs w:val="24"/>
          <w:lang w:val="sr-Cyrl-RS"/>
        </w:rPr>
        <w:t>одом 220-годишњице рођења Алерсандра Пушкина саопштио резултате својих истраживања посвећених „</w:t>
      </w:r>
      <w:r w:rsidR="00434FEF" w:rsidRPr="00434FEF">
        <w:rPr>
          <w:rFonts w:ascii="Times New Roman" w:hAnsi="Times New Roman" w:cs="Times New Roman"/>
          <w:b/>
          <w:sz w:val="24"/>
          <w:szCs w:val="24"/>
          <w:lang w:val="sr-Cyrl-RS"/>
        </w:rPr>
        <w:t>Лику наратора у роману у стихо</w:t>
      </w:r>
      <w:r w:rsidR="00434FE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434FEF" w:rsidRPr="00434FEF">
        <w:rPr>
          <w:rFonts w:ascii="Times New Roman" w:hAnsi="Times New Roman" w:cs="Times New Roman"/>
          <w:b/>
          <w:sz w:val="24"/>
          <w:szCs w:val="24"/>
          <w:lang w:val="sr-Cyrl-RS"/>
        </w:rPr>
        <w:t>има „Евгеније Оњегин</w:t>
      </w:r>
      <w:r w:rsidR="00434FEF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434FEF" w:rsidRDefault="00434FEF" w:rsidP="000A683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Свако има свог Пушкина, па и српска преводна књижевност са руског – има свог Пушкина. </w:t>
      </w:r>
      <w:r w:rsidR="00635CB8">
        <w:rPr>
          <w:rFonts w:ascii="Times New Roman" w:hAnsi="Times New Roman" w:cs="Times New Roman"/>
          <w:sz w:val="24"/>
          <w:szCs w:val="24"/>
          <w:lang w:val="sr-Cyrl-RS"/>
        </w:rPr>
        <w:t>Време је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 и Ви</w:t>
      </w:r>
      <w:r w:rsidR="0055656F">
        <w:rPr>
          <w:rFonts w:ascii="Times New Roman" w:hAnsi="Times New Roman" w:cs="Times New Roman"/>
          <w:sz w:val="24"/>
          <w:szCs w:val="24"/>
          <w:lang w:val="sr-Cyrl-RS"/>
        </w:rPr>
        <w:t xml:space="preserve"> стекне</w:t>
      </w:r>
      <w:r w:rsidR="00635CB8">
        <w:rPr>
          <w:rFonts w:ascii="Times New Roman" w:hAnsi="Times New Roman" w:cs="Times New Roman"/>
          <w:sz w:val="24"/>
          <w:szCs w:val="24"/>
          <w:lang w:val="sr-Cyrl-RS"/>
        </w:rPr>
        <w:t>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Бићете већ после првих читања </w:t>
      </w:r>
      <w:r w:rsidR="00635CB8">
        <w:rPr>
          <w:rFonts w:ascii="Times New Roman" w:hAnsi="Times New Roman" w:cs="Times New Roman"/>
          <w:sz w:val="24"/>
          <w:szCs w:val="24"/>
          <w:lang w:val="sr-Cyrl-RS"/>
        </w:rPr>
        <w:t>духовно богатији и хуманији.</w:t>
      </w:r>
    </w:p>
    <w:p w:rsidR="0089177D" w:rsidRPr="0055656F" w:rsidRDefault="0055656F" w:rsidP="0055656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Хвала на пажњи!</w:t>
      </w:r>
    </w:p>
    <w:p w:rsidR="00CB6A22" w:rsidRPr="00783B3F" w:rsidRDefault="00CB6A22" w:rsidP="0055656F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sr-Cyrl-RS"/>
        </w:rPr>
      </w:pPr>
    </w:p>
    <w:p w:rsidR="00783B3F" w:rsidRPr="00A666D3" w:rsidRDefault="00783B3F" w:rsidP="0055656F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sr-Cyrl-RS"/>
        </w:rPr>
      </w:pPr>
    </w:p>
    <w:sectPr w:rsidR="00783B3F" w:rsidRPr="00A666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83" w:rsidRDefault="00161C83" w:rsidP="001C69C8">
      <w:pPr>
        <w:spacing w:after="0" w:line="240" w:lineRule="auto"/>
      </w:pPr>
      <w:r>
        <w:separator/>
      </w:r>
    </w:p>
  </w:endnote>
  <w:endnote w:type="continuationSeparator" w:id="0">
    <w:p w:rsidR="00161C83" w:rsidRDefault="00161C83" w:rsidP="001C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2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9C8" w:rsidRDefault="001C6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C8" w:rsidRDefault="001C6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83" w:rsidRDefault="00161C83" w:rsidP="001C69C8">
      <w:pPr>
        <w:spacing w:after="0" w:line="240" w:lineRule="auto"/>
      </w:pPr>
      <w:r>
        <w:separator/>
      </w:r>
    </w:p>
  </w:footnote>
  <w:footnote w:type="continuationSeparator" w:id="0">
    <w:p w:rsidR="00161C83" w:rsidRDefault="00161C83" w:rsidP="001C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5BB"/>
    <w:multiLevelType w:val="hybridMultilevel"/>
    <w:tmpl w:val="21A62A9E"/>
    <w:lvl w:ilvl="0" w:tplc="B98A54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E8D"/>
    <w:multiLevelType w:val="hybridMultilevel"/>
    <w:tmpl w:val="F3D828EC"/>
    <w:lvl w:ilvl="0" w:tplc="89E216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3"/>
    <w:rsid w:val="0004138F"/>
    <w:rsid w:val="000549AA"/>
    <w:rsid w:val="000A6836"/>
    <w:rsid w:val="00143B30"/>
    <w:rsid w:val="00157200"/>
    <w:rsid w:val="00161C83"/>
    <w:rsid w:val="001B0A5F"/>
    <w:rsid w:val="001B2081"/>
    <w:rsid w:val="001C69C8"/>
    <w:rsid w:val="001D2E2F"/>
    <w:rsid w:val="00200A2C"/>
    <w:rsid w:val="00206DDE"/>
    <w:rsid w:val="00235BC9"/>
    <w:rsid w:val="00252CA0"/>
    <w:rsid w:val="002558B0"/>
    <w:rsid w:val="00260BED"/>
    <w:rsid w:val="00296D38"/>
    <w:rsid w:val="002D2801"/>
    <w:rsid w:val="002F39B0"/>
    <w:rsid w:val="00384E94"/>
    <w:rsid w:val="003D498F"/>
    <w:rsid w:val="00405BFF"/>
    <w:rsid w:val="00426952"/>
    <w:rsid w:val="00432B87"/>
    <w:rsid w:val="00434FEF"/>
    <w:rsid w:val="004677D5"/>
    <w:rsid w:val="00484426"/>
    <w:rsid w:val="004952EC"/>
    <w:rsid w:val="004D737D"/>
    <w:rsid w:val="00523123"/>
    <w:rsid w:val="0055656F"/>
    <w:rsid w:val="005703F4"/>
    <w:rsid w:val="005851E9"/>
    <w:rsid w:val="00611A8B"/>
    <w:rsid w:val="00616AAF"/>
    <w:rsid w:val="00635CB8"/>
    <w:rsid w:val="0064210F"/>
    <w:rsid w:val="006761BA"/>
    <w:rsid w:val="006D5DFB"/>
    <w:rsid w:val="0072705B"/>
    <w:rsid w:val="007756BE"/>
    <w:rsid w:val="00783B3F"/>
    <w:rsid w:val="007A75ED"/>
    <w:rsid w:val="007D1AA2"/>
    <w:rsid w:val="008109CF"/>
    <w:rsid w:val="00821F4D"/>
    <w:rsid w:val="00845635"/>
    <w:rsid w:val="00874C7D"/>
    <w:rsid w:val="0089177D"/>
    <w:rsid w:val="008E3443"/>
    <w:rsid w:val="009B5841"/>
    <w:rsid w:val="00A274D8"/>
    <w:rsid w:val="00A666D3"/>
    <w:rsid w:val="00AA448A"/>
    <w:rsid w:val="00B12EBD"/>
    <w:rsid w:val="00B30206"/>
    <w:rsid w:val="00B922B9"/>
    <w:rsid w:val="00B979F8"/>
    <w:rsid w:val="00BC4CE4"/>
    <w:rsid w:val="00CA1B0A"/>
    <w:rsid w:val="00CB6A22"/>
    <w:rsid w:val="00D82A27"/>
    <w:rsid w:val="00DF73F4"/>
    <w:rsid w:val="00E407FA"/>
    <w:rsid w:val="00E76677"/>
    <w:rsid w:val="00E81E24"/>
    <w:rsid w:val="00EC58FD"/>
    <w:rsid w:val="00EF102C"/>
    <w:rsid w:val="00F60427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1D362-8C1C-42AF-AB89-0B4D0A0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C8"/>
  </w:style>
  <w:style w:type="paragraph" w:styleId="Footer">
    <w:name w:val="footer"/>
    <w:basedOn w:val="Normal"/>
    <w:link w:val="FooterChar"/>
    <w:uiPriority w:val="99"/>
    <w:unhideWhenUsed/>
    <w:rsid w:val="001C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C8"/>
  </w:style>
  <w:style w:type="paragraph" w:styleId="ListParagraph">
    <w:name w:val="List Paragraph"/>
    <w:basedOn w:val="Normal"/>
    <w:uiPriority w:val="34"/>
    <w:qFormat/>
    <w:rsid w:val="00611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</dc:creator>
  <cp:lastModifiedBy>larisa.i.covic</cp:lastModifiedBy>
  <cp:revision>2</cp:revision>
  <cp:lastPrinted>2021-06-11T12:19:00Z</cp:lastPrinted>
  <dcterms:created xsi:type="dcterms:W3CDTF">2021-06-11T12:22:00Z</dcterms:created>
  <dcterms:modified xsi:type="dcterms:W3CDTF">2021-06-11T12:22:00Z</dcterms:modified>
</cp:coreProperties>
</file>