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B3" w:rsidRPr="0090706D" w:rsidRDefault="0084624C" w:rsidP="000E3CF7">
      <w:pPr>
        <w:spacing w:after="60"/>
        <w:jc w:val="center"/>
        <w:rPr>
          <w:b/>
          <w:sz w:val="24"/>
          <w:szCs w:val="24"/>
          <w:lang w:val="sr-Latn-RS"/>
        </w:rPr>
      </w:pPr>
      <w:bookmarkStart w:id="0" w:name="_GoBack"/>
      <w:bookmarkEnd w:id="0"/>
      <w:r>
        <w:rPr>
          <w:b/>
          <w:sz w:val="24"/>
          <w:szCs w:val="24"/>
          <w:lang w:val="sr-Latn-RS"/>
        </w:rPr>
        <w:t xml:space="preserve">Obrazovni ishodi </w:t>
      </w:r>
      <w:r w:rsidR="007A7C53" w:rsidRPr="0090706D">
        <w:rPr>
          <w:b/>
          <w:sz w:val="24"/>
          <w:szCs w:val="24"/>
          <w:lang w:val="sr-Latn-RS"/>
        </w:rPr>
        <w:t>I ciklusa studija</w:t>
      </w:r>
    </w:p>
    <w:p w:rsidR="00087C83" w:rsidRPr="0090706D" w:rsidRDefault="00087C83" w:rsidP="0090706D">
      <w:pPr>
        <w:spacing w:after="120"/>
        <w:jc w:val="center"/>
        <w:rPr>
          <w:i/>
          <w:sz w:val="24"/>
          <w:szCs w:val="24"/>
          <w:lang w:val="sr-Latn-RS"/>
        </w:rPr>
      </w:pPr>
      <w:r w:rsidRPr="0090706D">
        <w:rPr>
          <w:i/>
          <w:sz w:val="24"/>
          <w:szCs w:val="24"/>
          <w:lang w:val="sr-Latn-RS"/>
        </w:rPr>
        <w:t xml:space="preserve">za studijski program </w:t>
      </w:r>
      <w:r w:rsidR="0090706D" w:rsidRPr="0090706D">
        <w:rPr>
          <w:i/>
          <w:sz w:val="24"/>
          <w:szCs w:val="24"/>
          <w:lang w:val="sr-Latn-RS"/>
        </w:rPr>
        <w:t>"</w:t>
      </w:r>
      <w:r w:rsidR="00AB1B5A">
        <w:rPr>
          <w:i/>
          <w:sz w:val="24"/>
          <w:szCs w:val="24"/>
          <w:lang w:val="sr-Latn-RS"/>
        </w:rPr>
        <w:t>Ruski jezik</w:t>
      </w:r>
      <w:r w:rsidR="0090706D" w:rsidRPr="0090706D">
        <w:rPr>
          <w:i/>
          <w:sz w:val="24"/>
          <w:szCs w:val="24"/>
          <w:lang w:val="sr-Latn-RS"/>
        </w:rPr>
        <w:t>"</w:t>
      </w:r>
    </w:p>
    <w:p w:rsidR="002247A7" w:rsidRDefault="002247A7"/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3"/>
      </w:tblGrid>
      <w:tr w:rsidR="008455D4" w:rsidRPr="00AB11F4" w:rsidTr="008455D4">
        <w:trPr>
          <w:trHeight w:val="276"/>
          <w:tblHeader/>
          <w:jc w:val="center"/>
        </w:trPr>
        <w:tc>
          <w:tcPr>
            <w:tcW w:w="9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Pr="008455D4" w:rsidRDefault="008455D4" w:rsidP="008455D4">
            <w:pPr>
              <w:jc w:val="center"/>
              <w:rPr>
                <w:i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Obrazovni ishodi</w:t>
            </w:r>
          </w:p>
        </w:tc>
      </w:tr>
      <w:tr w:rsidR="008455D4" w:rsidRPr="00AB11F4" w:rsidTr="008455D4">
        <w:trPr>
          <w:trHeight w:val="276"/>
          <w:tblHeader/>
          <w:jc w:val="center"/>
        </w:trPr>
        <w:tc>
          <w:tcPr>
            <w:tcW w:w="996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Default="008455D4" w:rsidP="000F6C7C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8455D4" w:rsidRPr="00AB11F4" w:rsidTr="008455D4">
        <w:trPr>
          <w:cantSplit/>
          <w:trHeight w:val="262"/>
          <w:tblHeader/>
          <w:jc w:val="center"/>
        </w:trPr>
        <w:tc>
          <w:tcPr>
            <w:tcW w:w="996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5D4" w:rsidRPr="00AB11F4" w:rsidRDefault="008455D4" w:rsidP="000F6C7C">
            <w:pPr>
              <w:jc w:val="center"/>
              <w:rPr>
                <w:lang w:val="sr-Latn-RS"/>
              </w:rPr>
            </w:pPr>
          </w:p>
        </w:tc>
      </w:tr>
      <w:tr w:rsidR="008455D4" w:rsidRPr="00436F2A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5D4" w:rsidRPr="00436F2A" w:rsidRDefault="008455D4" w:rsidP="00BD31C7">
            <w:pPr>
              <w:pStyle w:val="Default"/>
              <w:widowControl w:val="0"/>
              <w:tabs>
                <w:tab w:val="left" w:pos="294"/>
              </w:tabs>
              <w:spacing w:before="60"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</w:t>
            </w:r>
            <w:r>
              <w:rPr>
                <w:b/>
                <w:lang w:val="sr-Latn-RS"/>
              </w:rPr>
              <w:tab/>
              <w:t xml:space="preserve">Opšte prenosive generičke </w:t>
            </w:r>
            <w:r w:rsidRPr="00436F2A">
              <w:rPr>
                <w:b/>
                <w:lang w:val="sr-Latn-RS"/>
              </w:rPr>
              <w:t>kompetencije</w:t>
            </w:r>
            <w:r>
              <w:rPr>
                <w:b/>
                <w:lang w:val="sr-Latn-RS"/>
              </w:rPr>
              <w:t xml:space="preserve"> </w:t>
            </w:r>
            <w:r w:rsidRPr="00CA6E4E">
              <w:rPr>
                <w:sz w:val="22"/>
                <w:szCs w:val="22"/>
              </w:rPr>
              <w:t>(Generic Transversal Competences)</w:t>
            </w:r>
          </w:p>
          <w:p w:rsidR="008455D4" w:rsidRPr="00436F2A" w:rsidRDefault="008455D4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r w:rsidRPr="00436F2A">
              <w:rPr>
                <w:i/>
                <w:sz w:val="22"/>
                <w:szCs w:val="22"/>
                <w:lang w:val="sr-Latn-RS"/>
              </w:rPr>
              <w:t>(Studenti posjeduju</w:t>
            </w:r>
            <w:r>
              <w:rPr>
                <w:i/>
                <w:sz w:val="22"/>
                <w:szCs w:val="22"/>
                <w:lang w:val="sr-Latn-RS"/>
              </w:rPr>
              <w:t>...</w:t>
            </w:r>
            <w:r w:rsidRPr="00436F2A">
              <w:rPr>
                <w:i/>
                <w:sz w:val="22"/>
                <w:szCs w:val="22"/>
                <w:lang w:val="sr-Latn-RS"/>
              </w:rPr>
              <w:t xml:space="preserve"> - </w:t>
            </w:r>
            <w:r>
              <w:rPr>
                <w:i/>
                <w:sz w:val="22"/>
                <w:szCs w:val="22"/>
                <w:lang w:val="sr-Latn-RS"/>
              </w:rPr>
              <w:t xml:space="preserve">su </w:t>
            </w:r>
            <w:r w:rsidRPr="00436F2A">
              <w:rPr>
                <w:i/>
                <w:sz w:val="22"/>
                <w:szCs w:val="22"/>
                <w:lang w:val="sr-Latn-RS"/>
              </w:rPr>
              <w:t>sposobni da:)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455D4" w:rsidRPr="00751DDD" w:rsidRDefault="008455D4" w:rsidP="00E068F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751DDD">
              <w:rPr>
                <w:rFonts w:ascii="Arial Narrow" w:hAnsi="Arial Narrow" w:cs="Arial"/>
                <w:sz w:val="20"/>
                <w:szCs w:val="20"/>
                <w:lang w:val="sr-Latn-RS"/>
              </w:rPr>
              <w:t>Instrumentalne kompetencije (Instrumental)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4" w:space="0" w:color="auto"/>
            </w:tcBorders>
          </w:tcPr>
          <w:p w:rsidR="008455D4" w:rsidRPr="00751DDD" w:rsidRDefault="008455D4" w:rsidP="00E068F3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Kognitivne (Cognitive)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75A83">
            <w:pPr>
              <w:pStyle w:val="Default"/>
              <w:widowControl w:val="0"/>
              <w:numPr>
                <w:ilvl w:val="2"/>
                <w:numId w:val="6"/>
              </w:numPr>
              <w:spacing w:before="60" w:after="60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bookmarkStart w:id="1" w:name="OLE_LINK204"/>
            <w:bookmarkStart w:id="2" w:name="OLE_LINK203"/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>Osnovno opšte znanje (General Knowledge)</w:t>
            </w:r>
            <w:bookmarkEnd w:id="1"/>
            <w:bookmarkEnd w:id="2"/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Default"/>
              <w:widowControl w:val="0"/>
              <w:numPr>
                <w:ilvl w:val="2"/>
                <w:numId w:val="6"/>
              </w:numPr>
              <w:spacing w:before="60" w:after="60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>Utemeljenje u profesionalnom znanju (Grounded in Professional Knowledge)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Analitičko mišljenje (Analytical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>Sistemsko razmišljanje (Systemic Thinking)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Kritično mišljenje (Critical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Kreativno razmišljanje (Creative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Logičko razmišljanje (Logical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Praktično razmišljanje (Practical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bookmarkStart w:id="3" w:name="OLE_LINK19"/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procjenjivanja (Deliberative</w:t>
            </w:r>
            <w:bookmarkEnd w:id="3"/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Thought)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751DDD" w:rsidRDefault="008455D4" w:rsidP="00751DDD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/>
                <w:b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/>
                <w:b/>
                <w:sz w:val="18"/>
                <w:szCs w:val="18"/>
                <w:lang w:val="sr-Latn-RS"/>
              </w:rPr>
              <w:t>Metodološke (Methodological)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Upravljanje vremenom (Time Management)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Sposobnost rješavanja problema (Problem-Solving)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donošenja odluka (Decision-Making)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Strategija učenja</w:t>
            </w: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- sposobnost učenja (Learning Orientation - Learning Abilities)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>Istraživačke veštine (Research Skills)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planiranja (Planning)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>Organizacione sposobnosti (Organizational Skills)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r w:rsidRPr="003D1862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Tehnološke (Technological)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6467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Računarske veštine (Computer Skills)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64677">
              <w:rPr>
                <w:rFonts w:ascii="Arial Narrow" w:hAnsi="Arial Narrow" w:cs="Arial"/>
                <w:sz w:val="18"/>
                <w:szCs w:val="18"/>
                <w:lang w:val="sr-Latn-RS"/>
              </w:rPr>
              <w:t>Upravljanje informacijama i bazama podataka (Information &amp; Database Management)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K</w:t>
            </w:r>
            <w:r w:rsidRPr="007A28DD">
              <w:rPr>
                <w:rFonts w:ascii="Arial Narrow" w:hAnsi="Arial Narrow" w:cs="Arial"/>
                <w:sz w:val="18"/>
                <w:szCs w:val="18"/>
                <w:lang w:val="sr-Latn-RS"/>
              </w:rPr>
              <w:t>orišćenje tehnoloških sredstava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uređaja u struci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A93693" w:rsidRDefault="008455D4" w:rsidP="00DA31A3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3693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Komunikacione (Communication)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A93693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Kapacitet za u</w:t>
            </w: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>smen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komunikacij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(Oral Communication &amp; Presentation)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A93693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>Vještine pisanja i prezentacije (Writing &amp; Presentation Skills)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</w:pP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>Poznavanje stranog jezika (Foreign Language Proficiency)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7017AA" w:rsidRDefault="008455D4" w:rsidP="00824024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017AA">
              <w:rPr>
                <w:rFonts w:ascii="Arial Narrow" w:hAnsi="Arial Narrow" w:cs="Arial"/>
                <w:sz w:val="20"/>
                <w:szCs w:val="20"/>
                <w:lang w:val="sr-Latn-RS"/>
              </w:rPr>
              <w:t>Interpersonalne kompetencije (Interpersonal)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7017AA" w:rsidRDefault="008455D4" w:rsidP="007017AA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17AA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Individualne (Individual)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Samomotivacija (Self-Motivation)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Razumjevanje različitosti i interkultu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ralnost (Diversity And Interculturality)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Sposobnost prilagođavanja - prilagodljivost (Adaptability)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Etička posvečenost - Etičnost (Ethical </w:t>
            </w:r>
            <w:bookmarkStart w:id="4" w:name="OLE_LINK219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Commitment</w:t>
            </w:r>
            <w:bookmarkEnd w:id="4"/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17AA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Socijalne (Social)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BA475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>Socijalna interakcija i međuljudska komunikacija (</w:t>
            </w:r>
            <w:bookmarkStart w:id="5" w:name="OLE_LINK23"/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Social Skills and Interpersonal</w:t>
            </w:r>
            <w:bookmarkEnd w:id="5"/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Communication)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Timski rad uklj. interdisciplinarne i međunarodne timove (Teamwork incl. interdisciplinary and international teams)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Upravljanje konfliktima i vještina pregovaranja (Conflict Management And Negotiation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Skills</w:t>
            </w: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rPr>
                <w:rFonts w:ascii="Arial Narrow" w:hAnsi="Arial Narrow" w:cs="Arial"/>
                <w:sz w:val="20"/>
                <w:szCs w:val="20"/>
              </w:rPr>
            </w:pPr>
            <w:r w:rsidRPr="00811443">
              <w:rPr>
                <w:rFonts w:ascii="Arial Narrow" w:hAnsi="Arial Narrow" w:cs="Arial"/>
                <w:sz w:val="20"/>
                <w:szCs w:val="20"/>
                <w:lang w:val="sr-Latn-RS"/>
              </w:rPr>
              <w:t>Sistemske kompetencije (Systemic)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1443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Organizacione (Organisation)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Upravljanje zasnovano na ciljevima (Objectives-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b</w:t>
            </w: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ased Management)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Upravljanje projektima (Project Management)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Orijentacija na kvalitetu (Quality Orientation)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402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Preduzetničke (Entrepreneurial)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Kreativnost (Creativity)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Poduzetni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čki</w:t>
            </w: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duh (Enterprising Spirit)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Inovativnost (Innovation)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primene znanja u praksi (Applicability)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402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Vođstvo (Leadership)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Orijentacija ka postignučima (Achievement Orientation)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424355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samostalnog rada (independence)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Vođstvo/liderstvo (</w:t>
            </w:r>
            <w:bookmarkStart w:id="6" w:name="OLE_LINK24"/>
            <w:bookmarkStart w:id="7" w:name="OLE_LINK25"/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Leadership)</w:t>
            </w:r>
            <w:bookmarkEnd w:id="6"/>
            <w:bookmarkEnd w:id="7"/>
          </w:p>
        </w:tc>
      </w:tr>
      <w:tr w:rsidR="008455D4" w:rsidRPr="00436F2A" w:rsidTr="00A833B7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5D4" w:rsidRPr="00436F2A" w:rsidRDefault="008455D4" w:rsidP="007431B5">
            <w:pPr>
              <w:spacing w:before="60" w:after="60"/>
              <w:ind w:left="128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</w:t>
            </w:r>
            <w:r w:rsidRPr="00436F2A">
              <w:rPr>
                <w:b/>
                <w:sz w:val="24"/>
                <w:szCs w:val="24"/>
                <w:lang w:val="sr-Latn-RS"/>
              </w:rPr>
              <w:t xml:space="preserve">/ </w:t>
            </w:r>
            <w:r>
              <w:rPr>
                <w:b/>
                <w:sz w:val="24"/>
                <w:szCs w:val="24"/>
                <w:lang w:val="sr-Latn-RS"/>
              </w:rPr>
              <w:t>O</w:t>
            </w:r>
            <w:r w:rsidRPr="00EE6A73">
              <w:rPr>
                <w:b/>
                <w:sz w:val="24"/>
                <w:szCs w:val="24"/>
                <w:lang w:val="sr-Latn-RS"/>
              </w:rPr>
              <w:t>pšte predmetno-stručne kompetencije</w:t>
            </w:r>
          </w:p>
          <w:p w:rsidR="008455D4" w:rsidRPr="00436F2A" w:rsidRDefault="00CD319E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bookmarkStart w:id="8" w:name="OLE_LINK52"/>
            <w:bookmarkStart w:id="9" w:name="OLE_LINK55"/>
            <w:r w:rsidRPr="00436F2A">
              <w:rPr>
                <w:i/>
                <w:sz w:val="22"/>
                <w:szCs w:val="22"/>
                <w:lang w:val="sr-Latn-RS"/>
              </w:rPr>
              <w:t>(</w:t>
            </w:r>
            <w:r w:rsidRPr="001576F2">
              <w:rPr>
                <w:i/>
                <w:sz w:val="22"/>
                <w:szCs w:val="22"/>
                <w:lang w:val="sr-Latn-RS"/>
              </w:rPr>
              <w:t xml:space="preserve">Kvalifikacije koje obilježavaju završetak </w:t>
            </w:r>
            <w:r>
              <w:rPr>
                <w:i/>
                <w:sz w:val="22"/>
                <w:szCs w:val="22"/>
                <w:lang w:val="sr-Latn-RS"/>
              </w:rPr>
              <w:t>prvog</w:t>
            </w:r>
            <w:r w:rsidRPr="001576F2">
              <w:rPr>
                <w:i/>
                <w:sz w:val="22"/>
                <w:szCs w:val="22"/>
                <w:lang w:val="sr-Latn-RS"/>
              </w:rPr>
              <w:t xml:space="preserve"> ciklusa dodjeljuju se studentu koji</w:t>
            </w:r>
            <w:r w:rsidRPr="00436F2A">
              <w:rPr>
                <w:i/>
                <w:sz w:val="22"/>
                <w:szCs w:val="22"/>
                <w:lang w:val="sr-Latn-RS"/>
              </w:rPr>
              <w:t>:)</w:t>
            </w:r>
            <w:bookmarkEnd w:id="8"/>
            <w:bookmarkEnd w:id="9"/>
          </w:p>
        </w:tc>
      </w:tr>
      <w:tr w:rsidR="00AE487B" w:rsidTr="00A833B7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E487B" w:rsidRPr="00272793" w:rsidRDefault="00AE487B" w:rsidP="00AE487B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27279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posjeduje </w:t>
            </w:r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bazično i </w:t>
            </w:r>
            <w:r w:rsidRPr="0027279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pokazano znanje i razumjevanje studijske oblasti, stečeno produžetkom opšteg srednjoškolskog obrazovanja, i koje je podržano naprednim nastavnim sredstvima,  na nivou koji uključuje i određene aspekte poznavanja savremenih dostignuča u toj studijskoj oblasti; </w:t>
            </w:r>
          </w:p>
        </w:tc>
      </w:tr>
      <w:tr w:rsidR="00AE487B" w:rsidTr="00A833B7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E487B" w:rsidRPr="00272793" w:rsidRDefault="00AE487B" w:rsidP="00AE487B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27279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može da primjeni znanje i razumjevanje studijske oblasti na način koji pokazuje profesionalni pristup u radu i struci, i ima kompetencije koje demonstrira kroz promišljanje i iznošenje argumenata i rješavanje problema u svojoj studijskoj oblasti; </w:t>
            </w:r>
          </w:p>
        </w:tc>
      </w:tr>
      <w:tr w:rsidR="00AE487B" w:rsidTr="00C550CA">
        <w:trPr>
          <w:jc w:val="center"/>
        </w:trPr>
        <w:tc>
          <w:tcPr>
            <w:tcW w:w="9963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AE487B" w:rsidRPr="00272793" w:rsidRDefault="00AE487B" w:rsidP="00AE487B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27279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ima sposobnost da prikupi i interpretira relevantne podatke (obično u okviru svog područja studija) kako bi formirao stručno mišljenje koje uključuje i prosuđivanje o relevantnim društvenim, naučnim ili etičkim pitanjima;  </w:t>
            </w:r>
          </w:p>
        </w:tc>
      </w:tr>
      <w:tr w:rsidR="00AE487B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E487B" w:rsidRPr="00272793" w:rsidRDefault="00AE487B" w:rsidP="00AE487B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27279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može da prenosi informacije, ideje, probleme i rješenja bilo stručnoj bilo laičkoj publici; </w:t>
            </w:r>
          </w:p>
        </w:tc>
      </w:tr>
      <w:tr w:rsidR="00AE487B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E487B" w:rsidRPr="00272793" w:rsidRDefault="00AE487B" w:rsidP="00AE487B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27279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razvio je sposobnost učenja koja je neophodna da bi, sa visokim nivoom samostalnosti, mogao da nastavi naredni nivo studija. </w:t>
            </w:r>
          </w:p>
        </w:tc>
      </w:tr>
      <w:tr w:rsidR="008455D4" w:rsidRPr="00436F2A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5D4" w:rsidRPr="00436F2A" w:rsidRDefault="008455D4" w:rsidP="000C3E59">
            <w:pPr>
              <w:spacing w:before="60" w:after="60"/>
              <w:ind w:left="128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C</w:t>
            </w:r>
            <w:r w:rsidRPr="00436F2A">
              <w:rPr>
                <w:b/>
                <w:sz w:val="24"/>
                <w:szCs w:val="24"/>
                <w:lang w:val="sr-Latn-RS"/>
              </w:rPr>
              <w:t xml:space="preserve">/ </w:t>
            </w:r>
            <w:r w:rsidRPr="00E70703">
              <w:rPr>
                <w:b/>
                <w:sz w:val="24"/>
                <w:szCs w:val="24"/>
                <w:lang w:val="sr-Latn-RS"/>
              </w:rPr>
              <w:t xml:space="preserve">Specifične </w:t>
            </w:r>
            <w:r>
              <w:rPr>
                <w:b/>
                <w:sz w:val="24"/>
                <w:szCs w:val="24"/>
                <w:lang w:val="sr-Latn-RS"/>
              </w:rPr>
              <w:t>predmetno-</w:t>
            </w:r>
            <w:r w:rsidRPr="00E70703">
              <w:rPr>
                <w:b/>
                <w:sz w:val="24"/>
                <w:szCs w:val="24"/>
                <w:lang w:val="sr-Latn-RS"/>
              </w:rPr>
              <w:t>stručne kompetencije (subject specific competences)</w:t>
            </w:r>
          </w:p>
          <w:p w:rsidR="008455D4" w:rsidRPr="003C4190" w:rsidRDefault="008455D4" w:rsidP="003C4190">
            <w:pPr>
              <w:ind w:left="426"/>
              <w:rPr>
                <w:lang w:val="sr-Latn-RS"/>
              </w:rPr>
            </w:pPr>
            <w:r w:rsidRPr="003C4190">
              <w:rPr>
                <w:lang w:val="sr-Latn-RS"/>
              </w:rPr>
              <w:t>Obuhvataju znanja, v</w:t>
            </w:r>
            <w:r>
              <w:rPr>
                <w:lang w:val="sr-Latn-RS"/>
              </w:rPr>
              <w:t>j</w:t>
            </w:r>
            <w:r w:rsidRPr="003C4190">
              <w:rPr>
                <w:lang w:val="sr-Latn-RS"/>
              </w:rPr>
              <w:t>eštine i sposobnosti vezane za struku i naučn</w:t>
            </w:r>
            <w:r>
              <w:rPr>
                <w:lang w:val="sr-Latn-RS"/>
              </w:rPr>
              <w:t>e</w:t>
            </w:r>
            <w:r w:rsidRPr="003C4190">
              <w:rPr>
                <w:lang w:val="sr-Latn-RS"/>
              </w:rPr>
              <w:t xml:space="preserve"> oblast</w:t>
            </w:r>
            <w:r>
              <w:rPr>
                <w:lang w:val="sr-Latn-RS"/>
              </w:rPr>
              <w:t>i studijskog programa</w:t>
            </w:r>
            <w:r w:rsidRPr="003C4190">
              <w:rPr>
                <w:lang w:val="sr-Latn-RS"/>
              </w:rPr>
              <w:t>.</w:t>
            </w:r>
          </w:p>
          <w:p w:rsidR="008455D4" w:rsidRPr="00436F2A" w:rsidRDefault="008455D4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r w:rsidRPr="00436F2A">
              <w:rPr>
                <w:i/>
                <w:sz w:val="22"/>
                <w:szCs w:val="22"/>
                <w:lang w:val="sr-Latn-RS"/>
              </w:rPr>
              <w:t xml:space="preserve">(Studenti </w:t>
            </w:r>
            <w:r>
              <w:rPr>
                <w:i/>
                <w:sz w:val="22"/>
                <w:szCs w:val="22"/>
                <w:lang w:val="sr-Latn-RS"/>
              </w:rPr>
              <w:t xml:space="preserve">su osposobljeni odn. posjeduju znanja vještine i sposobnosti </w:t>
            </w:r>
            <w:r w:rsidRPr="00436F2A">
              <w:rPr>
                <w:i/>
                <w:sz w:val="22"/>
                <w:szCs w:val="22"/>
                <w:lang w:val="sr-Latn-RS"/>
              </w:rPr>
              <w:t>da</w:t>
            </w:r>
            <w:r>
              <w:rPr>
                <w:i/>
                <w:sz w:val="22"/>
                <w:szCs w:val="22"/>
                <w:lang w:val="sr-Latn-RS"/>
              </w:rPr>
              <w:t>/za</w:t>
            </w:r>
            <w:r w:rsidRPr="00436F2A">
              <w:rPr>
                <w:i/>
                <w:sz w:val="22"/>
                <w:szCs w:val="22"/>
                <w:lang w:val="sr-Latn-RS"/>
              </w:rPr>
              <w:t>:)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Default="00EE5B94" w:rsidP="009839A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 xml:space="preserve">Kompetencije </w:t>
            </w:r>
            <w:r w:rsidRPr="00665B22">
              <w:rPr>
                <w:sz w:val="22"/>
                <w:lang w:val="sr-Latn-RS"/>
              </w:rPr>
              <w:t>opštih sposobnosti i vještina</w:t>
            </w:r>
            <w:r>
              <w:rPr>
                <w:sz w:val="22"/>
                <w:lang w:val="sr-Latn-RS"/>
              </w:rPr>
              <w:t xml:space="preserve"> (</w:t>
            </w:r>
            <w:r w:rsidRPr="009839A8">
              <w:rPr>
                <w:i/>
                <w:sz w:val="22"/>
                <w:lang w:val="sr-Latn-RS"/>
              </w:rPr>
              <w:t>opšte-obrazovne zajedničke osnove</w:t>
            </w:r>
            <w:r>
              <w:rPr>
                <w:sz w:val="22"/>
                <w:lang w:val="sr-Latn-RS"/>
              </w:rPr>
              <w:t>)</w:t>
            </w:r>
            <w:r w:rsidR="008455D4">
              <w:rPr>
                <w:sz w:val="22"/>
                <w:lang w:val="sr-Latn-RS"/>
              </w:rPr>
              <w:t xml:space="preserve"> </w:t>
            </w:r>
          </w:p>
          <w:p w:rsidR="008455D4" w:rsidRPr="009D7D5A" w:rsidRDefault="008455D4" w:rsidP="00F607B0">
            <w:pPr>
              <w:spacing w:before="60" w:after="60"/>
              <w:ind w:left="361"/>
              <w:jc w:val="both"/>
              <w:rPr>
                <w:sz w:val="22"/>
                <w:szCs w:val="22"/>
                <w:lang w:val="sr-Latn-RS"/>
              </w:rPr>
            </w:pPr>
            <w:r w:rsidRPr="009D7D5A">
              <w:rPr>
                <w:sz w:val="22"/>
                <w:lang w:val="sr-Latn-RS"/>
              </w:rPr>
              <w:t>(</w:t>
            </w:r>
            <w:r w:rsidRPr="00F67442">
              <w:rPr>
                <w:i/>
                <w:sz w:val="18"/>
                <w:szCs w:val="18"/>
                <w:lang w:val="sr-Latn-RS"/>
              </w:rPr>
              <w:t xml:space="preserve">predmeti </w:t>
            </w:r>
            <w:r w:rsidRPr="009D7D5A">
              <w:rPr>
                <w:i/>
                <w:sz w:val="18"/>
                <w:szCs w:val="18"/>
                <w:lang w:val="sr-Latn-RS"/>
              </w:rPr>
              <w:t>koji omogućavaju sticanje opštih i generičkih kompetencija obrazovnog ciklusa u cjelini</w:t>
            </w:r>
            <w:r>
              <w:rPr>
                <w:i/>
                <w:sz w:val="18"/>
                <w:szCs w:val="18"/>
                <w:lang w:val="sr-Latn-RS"/>
              </w:rPr>
              <w:t xml:space="preserve"> kao: </w:t>
            </w:r>
            <w:r w:rsidRPr="00F67442">
              <w:rPr>
                <w:i/>
                <w:sz w:val="18"/>
                <w:szCs w:val="18"/>
                <w:lang w:val="sr-Latn-RS"/>
              </w:rPr>
              <w:t xml:space="preserve">"Mundologija" (kulturno-civilizacijske paradigme građanskog društva), "Komunikologija", "Filozofija života" </w:t>
            </w:r>
            <w:r>
              <w:rPr>
                <w:i/>
                <w:sz w:val="18"/>
                <w:szCs w:val="18"/>
                <w:lang w:val="sr-Latn-RS"/>
              </w:rPr>
              <w:t>(</w:t>
            </w:r>
            <w:r w:rsidRPr="00F67442">
              <w:rPr>
                <w:i/>
                <w:sz w:val="18"/>
                <w:szCs w:val="18"/>
                <w:lang w:val="sr-Latn-RS"/>
              </w:rPr>
              <w:t>opšt</w:t>
            </w:r>
            <w:r>
              <w:rPr>
                <w:i/>
                <w:sz w:val="18"/>
                <w:szCs w:val="18"/>
                <w:lang w:val="sr-Latn-RS"/>
              </w:rPr>
              <w:t>a</w:t>
            </w:r>
            <w:r w:rsidRPr="00F67442">
              <w:rPr>
                <w:i/>
                <w:sz w:val="18"/>
                <w:szCs w:val="18"/>
                <w:lang w:val="sr-Latn-RS"/>
              </w:rPr>
              <w:t xml:space="preserve"> i specijalnu metodologiju sa akademskim vještinama</w:t>
            </w:r>
            <w:r>
              <w:rPr>
                <w:i/>
                <w:sz w:val="18"/>
                <w:szCs w:val="18"/>
                <w:lang w:val="sr-Latn-RS"/>
              </w:rPr>
              <w:t>)</w:t>
            </w:r>
            <w:r w:rsidR="00EA364A">
              <w:rPr>
                <w:i/>
                <w:sz w:val="18"/>
                <w:szCs w:val="18"/>
                <w:lang w:val="sr-Latn-RS"/>
              </w:rPr>
              <w:t xml:space="preserve">, </w:t>
            </w:r>
            <w:r w:rsidR="00C1197A">
              <w:rPr>
                <w:i/>
                <w:sz w:val="18"/>
                <w:szCs w:val="18"/>
                <w:lang w:val="sr-Latn-RS"/>
              </w:rPr>
              <w:t>"</w:t>
            </w:r>
            <w:r w:rsidR="00EA364A">
              <w:rPr>
                <w:i/>
                <w:sz w:val="18"/>
                <w:szCs w:val="18"/>
                <w:lang w:val="sr-Latn-RS"/>
              </w:rPr>
              <w:t>Socijalna psihologija</w:t>
            </w:r>
            <w:r w:rsidR="00C1197A">
              <w:rPr>
                <w:i/>
                <w:sz w:val="18"/>
                <w:szCs w:val="18"/>
                <w:lang w:val="sr-Latn-RS"/>
              </w:rPr>
              <w:t>"</w:t>
            </w:r>
            <w:r w:rsidR="00586922">
              <w:rPr>
                <w:i/>
                <w:sz w:val="18"/>
                <w:szCs w:val="18"/>
                <w:lang w:val="sr-Latn-RS"/>
              </w:rPr>
              <w:t xml:space="preserve">, </w:t>
            </w:r>
            <w:r w:rsidR="00C1197A">
              <w:rPr>
                <w:i/>
                <w:sz w:val="18"/>
                <w:szCs w:val="18"/>
                <w:lang w:val="sr-Latn-RS"/>
              </w:rPr>
              <w:t>"</w:t>
            </w:r>
            <w:r w:rsidR="006F595F" w:rsidRPr="006F595F"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586922" w:rsidRPr="00586922">
              <w:rPr>
                <w:i/>
                <w:sz w:val="18"/>
                <w:szCs w:val="18"/>
                <w:lang w:val="sr-Latn-RS"/>
              </w:rPr>
              <w:t>Informatika i računarske tehnologije</w:t>
            </w:r>
            <w:r w:rsidR="00C1197A">
              <w:rPr>
                <w:i/>
                <w:sz w:val="18"/>
                <w:szCs w:val="18"/>
                <w:lang w:val="sr-Latn-RS"/>
              </w:rPr>
              <w:t xml:space="preserve">" </w:t>
            </w:r>
            <w:r w:rsidR="00586922">
              <w:rPr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C670E0" w:rsidRDefault="00F46174" w:rsidP="00F4617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 w:rsidRPr="00C670E0">
              <w:rPr>
                <w:rFonts w:ascii="Arial Narrow" w:hAnsi="Arial Narrow" w:cs="Arial"/>
                <w:sz w:val="18"/>
                <w:szCs w:val="18"/>
                <w:lang w:val="sr-Latn-RS"/>
              </w:rPr>
              <w:t>tudent prepoznaje kulturno-civilizacijske paradigme građanskog društva, razumije svjetske procese globalizacije društva, spoznaje različite naučne i religijske poglede na svijet kao i uticaje različitih kultura i religija, države i prava i političkih partija na ponašanje ljudi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2B3D8B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3D8B" w:rsidRDefault="002B3D8B" w:rsidP="00C550C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teorijski i praktično savladao osnovne akademske vještine vezane za psihologiju učenja, stilove i strategiju učenja, organizaciju i upravljanje vremenom, razumijevanje, ispitnu anksioznost, akademsko pisanje, citiranje i plagijarizam;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A86D28" w:rsidRDefault="00F46174" w:rsidP="00AF1F2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tudent</w:t>
            </w:r>
            <w:r w:rsidR="008455D4" w:rsidRPr="003E0CC5">
              <w:rPr>
                <w:rFonts w:cs="Times New Roman"/>
                <w:lang w:val="sr-Latn-RS"/>
              </w:rPr>
              <w:t xml:space="preserve"> 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u stanju da prepozna neverbalne oblike komunikacije, da ovlada elementima efikasne i efektivne komunikacije </w:t>
            </w:r>
            <w:r w:rsidR="00AF1F2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razumije 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nivoe komunikacije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2D3F36" w:rsidRDefault="00F46174" w:rsidP="00B2704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>s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 prepoznaje vrste timske komunikacije i 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psiho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>dinamk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timova i malih socijalnih grupa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osposobljeni su da </w:t>
            </w:r>
            <w:r w:rsidR="00B2704D" w:rsidRP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upravljaju procesima timskog rada, motivacije i liderstva u malim grupama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320690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0690" w:rsidRDefault="00320690" w:rsidP="00C1042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r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>azum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ije 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>princip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psihologije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>prepozna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>implikacij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socijalne psihologije 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na </w:t>
            </w:r>
            <w:r w:rsidR="00C104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različite društvene ustanove i organizacije, </w:t>
            </w:r>
            <w:r w:rsidR="00E616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te je u stanju da primjeni to znanje na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r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ad u 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malim društvenim 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grupama 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r w:rsidRPr="0032069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timovima </w:t>
            </w:r>
            <w:r w:rsidR="00B2704D" w:rsidRP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relevantni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m</w:t>
            </w:r>
            <w:r w:rsidR="00B2704D" w:rsidRP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 upravljanje procesima timskog rada, ponašanjem </w:t>
            </w:r>
            <w:r w:rsidR="00C1042F">
              <w:rPr>
                <w:rFonts w:ascii="Arial Narrow" w:hAnsi="Arial Narrow" w:cs="Arial"/>
                <w:sz w:val="18"/>
                <w:szCs w:val="18"/>
                <w:lang w:val="sr-Latn-RS"/>
              </w:rPr>
              <w:t>pojedinica</w:t>
            </w:r>
            <w:r w:rsidR="00B2704D" w:rsidRP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, te ponašanjem specifičnih grupa vezanih za uskostručne profesije studenata</w:t>
            </w:r>
            <w:r w:rsidR="0069603F"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980CC3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80CC3" w:rsidRPr="0044197A" w:rsidRDefault="00980CC3" w:rsidP="00980CC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4197A">
              <w:rPr>
                <w:rFonts w:ascii="Arial Narrow" w:hAnsi="Arial Narrow" w:cs="Arial"/>
                <w:sz w:val="18"/>
                <w:szCs w:val="18"/>
              </w:rPr>
              <w:t>znaju da u oblasti poslovnih aplikacija upravljaju datotekama operativnog sistema i da upravljaju računarskim resursima, poznaju i koriste standardne opcije tekst procesora, tablarnih kalkulatora, kancelarijskih baza podataka, poslovne prezentacione grafike, sisteme za efikasnu elektronsku komunikaciju.</w:t>
            </w:r>
          </w:p>
        </w:tc>
      </w:tr>
      <w:tr w:rsidR="00DF580D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F580D" w:rsidRDefault="00DF580D" w:rsidP="00DF580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 je teorijska znanja upotpunio praktičnim radom i stažiranjem u odgovarajućim pedagoškim ustanovama</w:t>
            </w:r>
          </w:p>
        </w:tc>
      </w:tr>
      <w:tr w:rsidR="00DF580D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F580D" w:rsidRDefault="00DF580D" w:rsidP="005340E8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studenti su takođe stekli praktičnu obuku kroz mobilnost u studiju ostvarenu u ruskim visokoškolskim ustanovama u </w:t>
            </w:r>
            <w:r w:rsidR="00824045">
              <w:rPr>
                <w:rFonts w:ascii="Arial Narrow" w:hAnsi="Arial Narrow" w:cs="Arial"/>
                <w:sz w:val="18"/>
                <w:szCs w:val="18"/>
              </w:rPr>
              <w:t xml:space="preserve">trajanju od </w:t>
            </w:r>
            <w:r>
              <w:rPr>
                <w:rFonts w:ascii="Arial Narrow" w:hAnsi="Arial Narrow" w:cs="Arial"/>
                <w:sz w:val="18"/>
                <w:szCs w:val="18"/>
              </w:rPr>
              <w:t>jednog semestra odn. jedne školske godine</w:t>
            </w:r>
            <w:r w:rsidR="00824045">
              <w:rPr>
                <w:rFonts w:ascii="Arial Narrow" w:hAnsi="Arial Narrow" w:cs="Arial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</w:t>
            </w:r>
            <w:r w:rsidRPr="00DF580D">
              <w:rPr>
                <w:rFonts w:ascii="Arial Narrow" w:hAnsi="Arial Narrow" w:cs="Arial"/>
                <w:sz w:val="18"/>
                <w:szCs w:val="18"/>
              </w:rPr>
              <w:t>tručn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DF580D">
              <w:rPr>
                <w:rFonts w:ascii="Arial Narrow" w:hAnsi="Arial Narrow" w:cs="Arial"/>
                <w:sz w:val="18"/>
                <w:szCs w:val="18"/>
              </w:rPr>
              <w:t xml:space="preserve"> praks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DF580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odn. </w:t>
            </w:r>
            <w:r w:rsidRPr="00DF580D">
              <w:rPr>
                <w:rFonts w:ascii="Arial Narrow" w:hAnsi="Arial Narrow" w:cs="Arial"/>
                <w:sz w:val="18"/>
                <w:szCs w:val="18"/>
              </w:rPr>
              <w:t xml:space="preserve">studijsko putovanje </w:t>
            </w:r>
            <w:r w:rsidR="00824045">
              <w:rPr>
                <w:rFonts w:ascii="Arial Narrow" w:hAnsi="Arial Narrow" w:cs="Arial"/>
                <w:sz w:val="18"/>
                <w:szCs w:val="18"/>
              </w:rPr>
              <w:t xml:space="preserve">u Rusku Federaciju, odn. kroz </w:t>
            </w:r>
            <w:r>
              <w:rPr>
                <w:rFonts w:ascii="Arial Narrow" w:hAnsi="Arial Narrow" w:cs="Arial"/>
                <w:sz w:val="18"/>
                <w:szCs w:val="18"/>
              </w:rPr>
              <w:t>učešće u studij</w:t>
            </w:r>
            <w:r w:rsidR="005340E8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ma slučaja u kojima se suočavaju sa problemima donošenja odluka, upravljanja vremenom, upravljanja stresom </w:t>
            </w:r>
            <w:r w:rsidR="00824045"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upravljanja ljudskim kapitalom.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C670E0" w:rsidRDefault="00EE5B94" w:rsidP="008E056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2"/>
                <w:lang w:val="sr-Latn-RS"/>
              </w:rPr>
              <w:t>Kompetencije</w:t>
            </w:r>
            <w:r w:rsidR="008455D4" w:rsidRPr="008E0568">
              <w:rPr>
                <w:sz w:val="22"/>
                <w:lang w:val="sr-Latn-RS"/>
              </w:rPr>
              <w:t xml:space="preserve"> studijskog jezgra:</w:t>
            </w:r>
          </w:p>
        </w:tc>
      </w:tr>
      <w:tr w:rsidR="006C6744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C6744" w:rsidRPr="00B96C4A" w:rsidRDefault="006C6744" w:rsidP="000E0B45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lang w:val="sr-Latn-R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Teorijsko-metodološki </w:t>
            </w:r>
            <w:r w:rsidR="00EE5B9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modul</w:t>
            </w:r>
            <w:r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 zajedničkih osnova naučne oblasti </w:t>
            </w:r>
          </w:p>
          <w:p w:rsidR="006C6744" w:rsidRPr="00B96C4A" w:rsidRDefault="006C6744" w:rsidP="007F7924">
            <w:pPr>
              <w:spacing w:before="60" w:after="60"/>
              <w:ind w:left="503"/>
              <w:jc w:val="both"/>
              <w:rPr>
                <w:i/>
                <w:lang w:val="sr-Latn-RS"/>
              </w:rPr>
            </w:pPr>
            <w:r>
              <w:rPr>
                <w:bCs/>
                <w:i/>
                <w:sz w:val="18"/>
                <w:szCs w:val="18"/>
                <w:lang w:val="sr-Latn-RS"/>
              </w:rPr>
              <w:t>(</w:t>
            </w:r>
            <w:r w:rsidR="00EE5B94">
              <w:rPr>
                <w:bCs/>
                <w:i/>
                <w:sz w:val="18"/>
                <w:szCs w:val="18"/>
                <w:lang w:val="sr-Latn-RS"/>
              </w:rPr>
              <w:t xml:space="preserve">Obuhvata predmete: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1D540C" w:rsidRPr="001D540C">
              <w:rPr>
                <w:bCs/>
                <w:i/>
                <w:sz w:val="18"/>
                <w:szCs w:val="18"/>
                <w:lang w:val="sr-Latn-RS"/>
              </w:rPr>
              <w:t>Opšta lingvistik</w:t>
            </w:r>
            <w:r w:rsidR="001D540C">
              <w:rPr>
                <w:bCs/>
                <w:i/>
                <w:sz w:val="18"/>
                <w:szCs w:val="18"/>
                <w:lang w:val="sr-Latn-RS"/>
              </w:rPr>
              <w:t>a</w:t>
            </w:r>
            <w:r w:rsidR="00EB2599"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232600">
              <w:rPr>
                <w:bCs/>
                <w:i/>
                <w:sz w:val="18"/>
                <w:szCs w:val="18"/>
                <w:lang w:val="sr-Latn-RS"/>
              </w:rPr>
              <w:t>, "</w:t>
            </w:r>
            <w:r w:rsidR="00232600" w:rsidRPr="00232600">
              <w:rPr>
                <w:bCs/>
                <w:i/>
                <w:sz w:val="18"/>
                <w:szCs w:val="18"/>
                <w:lang w:val="sr-Latn-RS"/>
              </w:rPr>
              <w:t>Lingvokulturologija</w:t>
            </w:r>
            <w:r w:rsidR="00232600">
              <w:rPr>
                <w:bCs/>
                <w:i/>
                <w:sz w:val="18"/>
                <w:szCs w:val="18"/>
                <w:lang w:val="sr-Latn-RS"/>
              </w:rPr>
              <w:t>",</w:t>
            </w:r>
            <w:r w:rsidR="00232600" w:rsidRPr="00232600"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="000F5A24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0F5A24" w:rsidRPr="000F5A24">
              <w:rPr>
                <w:bCs/>
                <w:i/>
                <w:sz w:val="18"/>
                <w:szCs w:val="18"/>
                <w:lang w:val="sr-Latn-RS"/>
              </w:rPr>
              <w:t>Teorija prevođenja</w:t>
            </w:r>
            <w:r w:rsidR="000F5A24">
              <w:rPr>
                <w:bCs/>
                <w:i/>
                <w:sz w:val="18"/>
                <w:szCs w:val="18"/>
                <w:lang w:val="sr-Latn-RS"/>
              </w:rPr>
              <w:t>",</w:t>
            </w:r>
            <w:r w:rsidR="000F5A24" w:rsidRPr="000F5A24"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="007F7924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7F7924" w:rsidRPr="000F5A24">
              <w:rPr>
                <w:bCs/>
                <w:i/>
                <w:sz w:val="18"/>
                <w:szCs w:val="18"/>
                <w:lang w:val="sr-Latn-RS"/>
              </w:rPr>
              <w:t>Poetika književnog prevođenja</w:t>
            </w:r>
            <w:r w:rsidR="007F7924">
              <w:rPr>
                <w:bCs/>
                <w:i/>
                <w:sz w:val="18"/>
                <w:szCs w:val="18"/>
                <w:lang w:val="sr-Latn-RS"/>
              </w:rPr>
              <w:t xml:space="preserve">", </w:t>
            </w:r>
            <w:r w:rsidR="00FF4738" w:rsidRPr="00FF4738">
              <w:rPr>
                <w:bCs/>
                <w:i/>
                <w:sz w:val="18"/>
                <w:szCs w:val="18"/>
                <w:lang w:val="sr-Latn-RS"/>
              </w:rPr>
              <w:t>"Teorija književnosti", "</w:t>
            </w:r>
            <w:bookmarkStart w:id="10" w:name="OLE_LINK94"/>
            <w:r w:rsidR="00FF4738" w:rsidRPr="00FF4738">
              <w:rPr>
                <w:bCs/>
                <w:i/>
                <w:sz w:val="18"/>
                <w:szCs w:val="18"/>
                <w:lang w:val="sr-Latn-RS"/>
              </w:rPr>
              <w:t>Osnovi književne komparativistike</w:t>
            </w:r>
            <w:bookmarkEnd w:id="10"/>
            <w:r w:rsidR="00FF4738" w:rsidRPr="00FF4738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FF4738">
              <w:rPr>
                <w:bCs/>
                <w:i/>
                <w:sz w:val="18"/>
                <w:szCs w:val="18"/>
                <w:lang w:val="sr-Latn-RS"/>
              </w:rPr>
              <w:t xml:space="preserve">, </w:t>
            </w:r>
            <w:r w:rsidR="00232600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232600" w:rsidRPr="00232600">
              <w:rPr>
                <w:bCs/>
                <w:i/>
                <w:sz w:val="18"/>
                <w:szCs w:val="18"/>
                <w:lang w:val="sr-Latn-RS"/>
              </w:rPr>
              <w:t>Retorika sa teorijom pismenosti</w:t>
            </w:r>
            <w:r w:rsidR="00232600"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="00232600" w:rsidRPr="00232600">
              <w:rPr>
                <w:bCs/>
                <w:i/>
                <w:sz w:val="18"/>
                <w:szCs w:val="18"/>
                <w:lang w:val="sr-Latn-RS"/>
              </w:rPr>
              <w:t>Osobine naroda</w:t>
            </w:r>
            <w:r w:rsidR="00232600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0F5A24"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9211F6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211F6" w:rsidRPr="009211F6" w:rsidRDefault="00C76324" w:rsidP="00EA29F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s</w:t>
            </w:r>
            <w:r w:rsidRPr="00C76324">
              <w:rPr>
                <w:rFonts w:ascii="Arial Narrow" w:hAnsi="Arial Narrow" w:cs="Arial"/>
                <w:sz w:val="18"/>
                <w:szCs w:val="18"/>
                <w:lang w:val="sr-Latn-RS"/>
              </w:rPr>
              <w:t>avlada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 </w:t>
            </w:r>
            <w:r w:rsidRPr="00C76324">
              <w:rPr>
                <w:rFonts w:ascii="Arial Narrow" w:hAnsi="Arial Narrow" w:cs="Arial"/>
                <w:sz w:val="18"/>
                <w:szCs w:val="18"/>
                <w:lang w:val="sr-Latn-RS"/>
              </w:rPr>
              <w:t>osnovn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C7632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pojmov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C7632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iz nauke o jeziku</w:t>
            </w:r>
            <w:r w:rsidR="00EA29F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sistematiku </w:t>
            </w:r>
            <w:r w:rsidR="00EA29FA" w:rsidRPr="00EA29FA">
              <w:rPr>
                <w:rFonts w:ascii="Arial Narrow" w:hAnsi="Arial Narrow" w:cs="Arial"/>
                <w:sz w:val="18"/>
                <w:szCs w:val="18"/>
                <w:lang w:val="sr-Latn-RS"/>
              </w:rPr>
              <w:t>lingvističke nauke</w:t>
            </w:r>
            <w:r w:rsidRPr="00C7632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upozna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t</w:t>
            </w:r>
            <w:r w:rsidRPr="00C7632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</w:t>
            </w:r>
            <w:r w:rsidRPr="00C76324">
              <w:rPr>
                <w:rFonts w:ascii="Arial Narrow" w:hAnsi="Arial Narrow" w:cs="Arial"/>
                <w:sz w:val="18"/>
                <w:szCs w:val="18"/>
                <w:lang w:val="sr-Latn-RS"/>
              </w:rPr>
              <w:t>sa osnovnim jedinicama, strukturama i funkcijama koje su moguće u jeziku uopšte, na nivoima od pojedinačnih glasova do pisanog i usmenog diskursa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9211F6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211F6" w:rsidRPr="009211F6" w:rsidRDefault="00C76324" w:rsidP="00A51D8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razumije </w:t>
            </w:r>
            <w:r w:rsidRPr="00C76324">
              <w:rPr>
                <w:rFonts w:ascii="Arial Narrow" w:hAnsi="Arial Narrow" w:cs="Arial"/>
                <w:sz w:val="18"/>
                <w:szCs w:val="18"/>
                <w:lang w:val="sr-Latn-RS"/>
              </w:rPr>
              <w:t>ob</w:t>
            </w:r>
            <w:r w:rsidR="00A51D8B">
              <w:rPr>
                <w:rFonts w:ascii="Arial Narrow" w:hAnsi="Arial Narrow" w:cs="Arial"/>
                <w:sz w:val="18"/>
                <w:szCs w:val="18"/>
                <w:lang w:val="sr-Latn-RS"/>
              </w:rPr>
              <w:t>i</w:t>
            </w:r>
            <w:r w:rsidRPr="00C76324">
              <w:rPr>
                <w:rFonts w:ascii="Arial Narrow" w:hAnsi="Arial Narrow" w:cs="Arial"/>
                <w:sz w:val="18"/>
                <w:szCs w:val="18"/>
                <w:lang w:val="sr-Latn-RS"/>
              </w:rPr>
              <w:t>l</w:t>
            </w:r>
            <w:r w:rsidR="00A51D8B">
              <w:rPr>
                <w:rFonts w:ascii="Arial Narrow" w:hAnsi="Arial Narrow" w:cs="Arial"/>
                <w:sz w:val="18"/>
                <w:szCs w:val="18"/>
                <w:lang w:val="sr-Latn-RS"/>
              </w:rPr>
              <w:t>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ežja </w:t>
            </w:r>
            <w:r w:rsidRPr="00C76324">
              <w:rPr>
                <w:rFonts w:ascii="Arial Narrow" w:hAnsi="Arial Narrow" w:cs="Arial"/>
                <w:sz w:val="18"/>
                <w:szCs w:val="18"/>
                <w:lang w:val="sr-Latn-RS"/>
              </w:rPr>
              <w:t>koja su univerzalna, odnosno zajednička svim jezicima sv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ij</w:t>
            </w:r>
            <w:r w:rsidRPr="00C76324">
              <w:rPr>
                <w:rFonts w:ascii="Arial Narrow" w:hAnsi="Arial Narrow" w:cs="Arial"/>
                <w:sz w:val="18"/>
                <w:szCs w:val="18"/>
                <w:lang w:val="sr-Latn-RS"/>
              </w:rPr>
              <w:t>eta (ili barem većini jezika), kao i odnos univerzalnog i specifičnog u pojedinačnim jezicima.</w:t>
            </w:r>
          </w:p>
        </w:tc>
      </w:tr>
      <w:tr w:rsidR="00AF1A63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F1A63" w:rsidRDefault="00AF1A63" w:rsidP="00230D0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je stekao </w:t>
            </w:r>
            <w:r w:rsidRPr="00AF1A63">
              <w:rPr>
                <w:rFonts w:ascii="Arial Narrow" w:hAnsi="Arial Narrow" w:cs="Arial"/>
                <w:sz w:val="18"/>
                <w:szCs w:val="18"/>
                <w:lang w:val="sr-Latn-RS"/>
              </w:rPr>
              <w:t>jezičke, govorne i kulturološke kompetencije predstavljanj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="00A51D8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jezika kao fe</w:t>
            </w:r>
            <w:r w:rsidRPr="00AF1A63">
              <w:rPr>
                <w:rFonts w:ascii="Arial Narrow" w:hAnsi="Arial Narrow" w:cs="Arial"/>
                <w:sz w:val="18"/>
                <w:szCs w:val="18"/>
                <w:lang w:val="sr-Latn-RS"/>
              </w:rPr>
              <w:t>nomena različitih lingvokulturoloških koncepata, simbola, stereotipa, kulturema,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AF1A63">
              <w:rPr>
                <w:rFonts w:ascii="Arial Narrow" w:hAnsi="Arial Narrow" w:cs="Arial"/>
                <w:sz w:val="18"/>
                <w:szCs w:val="18"/>
                <w:lang w:val="sr-Latn-RS"/>
              </w:rPr>
              <w:t>poveća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vajući </w:t>
            </w:r>
            <w:r w:rsidRPr="00AF1A63">
              <w:rPr>
                <w:rFonts w:ascii="Arial Narrow" w:hAnsi="Arial Narrow" w:cs="Arial"/>
                <w:sz w:val="18"/>
                <w:szCs w:val="18"/>
                <w:lang w:val="sr-Latn-RS"/>
              </w:rPr>
              <w:t>leksičko-frazeološk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r w:rsidRPr="00AF1A6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fond ruskog jezika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r w:rsidRPr="00AF1A63">
              <w:rPr>
                <w:rFonts w:ascii="Arial Narrow" w:hAnsi="Arial Narrow" w:cs="Arial"/>
                <w:sz w:val="18"/>
                <w:szCs w:val="18"/>
                <w:lang w:val="sr-Latn-RS"/>
              </w:rPr>
              <w:t>ovladava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jući </w:t>
            </w:r>
            <w:r w:rsidRPr="00AF1A63">
              <w:rPr>
                <w:rFonts w:ascii="Arial Narrow" w:hAnsi="Arial Narrow" w:cs="Arial"/>
                <w:sz w:val="18"/>
                <w:szCs w:val="18"/>
                <w:lang w:val="sr-Latn-RS"/>
              </w:rPr>
              <w:t>bazičnim, tematskim i izbornim</w:t>
            </w:r>
            <w:r w:rsidR="00230D0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znanjem jezika</w:t>
            </w:r>
            <w:r w:rsidRPr="00AF1A63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9211F6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211F6" w:rsidRPr="009211F6" w:rsidRDefault="00C35958" w:rsidP="00AF1A6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f</w:t>
            </w:r>
            <w:r w:rsidRPr="00C35958">
              <w:rPr>
                <w:rFonts w:ascii="Arial Narrow" w:hAnsi="Arial Narrow" w:cs="Arial"/>
                <w:sz w:val="18"/>
                <w:szCs w:val="18"/>
                <w:lang w:val="sr-Latn-RS"/>
              </w:rPr>
              <w:t>ormira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 je </w:t>
            </w:r>
            <w:r w:rsidRPr="00C3595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sistem predstava o kulturi i jeziku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koji </w:t>
            </w:r>
            <w:r w:rsidRPr="00C35958">
              <w:rPr>
                <w:rFonts w:ascii="Arial Narrow" w:hAnsi="Arial Narrow" w:cs="Arial"/>
                <w:sz w:val="18"/>
                <w:szCs w:val="18"/>
                <w:lang w:val="sr-Latn-RS"/>
              </w:rPr>
              <w:t>izražava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kulturu</w:t>
            </w:r>
            <w:r w:rsidRPr="00C3595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r w:rsidRPr="00C35958">
              <w:rPr>
                <w:rFonts w:ascii="Arial Narrow" w:hAnsi="Arial Narrow" w:cs="Arial"/>
                <w:sz w:val="18"/>
                <w:szCs w:val="18"/>
                <w:lang w:val="sr-Latn-RS"/>
              </w:rPr>
              <w:t>o kulturnim konstantama koj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ima se ostvaruje kao </w:t>
            </w:r>
            <w:r w:rsidRPr="00C35958">
              <w:rPr>
                <w:rFonts w:ascii="Arial Narrow" w:hAnsi="Arial Narrow" w:cs="Arial"/>
                <w:sz w:val="18"/>
                <w:szCs w:val="18"/>
                <w:lang w:val="sr-Latn-RS"/>
              </w:rPr>
              <w:t>posebn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Pr="00C3595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jezičk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Pr="00C3595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ličnost, tako i lingvokulturno društvo.</w:t>
            </w:r>
          </w:p>
        </w:tc>
      </w:tr>
      <w:tr w:rsidR="009211F6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211F6" w:rsidRPr="009211F6" w:rsidRDefault="00C35958" w:rsidP="00AF1A6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C35958">
              <w:rPr>
                <w:rFonts w:ascii="Arial Narrow" w:hAnsi="Arial Narrow" w:cs="Arial"/>
                <w:sz w:val="18"/>
                <w:szCs w:val="18"/>
                <w:lang w:val="sr-Latn-RS"/>
              </w:rPr>
              <w:t>usv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ojio je </w:t>
            </w:r>
            <w:r w:rsidRPr="00C35958">
              <w:rPr>
                <w:rFonts w:ascii="Arial Narrow" w:hAnsi="Arial Narrow" w:cs="Arial"/>
                <w:sz w:val="18"/>
                <w:szCs w:val="18"/>
                <w:lang w:val="sr-Latn-RS"/>
              </w:rPr>
              <w:t>navik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C3595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lingvokulturološke analize jezičkog i tekstualnog materijala</w:t>
            </w:r>
            <w:r w:rsidR="00AF1A6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koristeči</w:t>
            </w:r>
            <w:r w:rsidRPr="00C3595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široka ekstralingvistička znanja o svijetu, o socialnom kontekstu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</w:t>
            </w:r>
            <w:r w:rsidRPr="00C3595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 principima govorne komunikacije.</w:t>
            </w:r>
          </w:p>
        </w:tc>
      </w:tr>
      <w:tr w:rsidR="00646C53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C53" w:rsidRDefault="00B04F78" w:rsidP="00A51D8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razumije </w:t>
            </w:r>
            <w:r w:rsidRPr="00B04F78">
              <w:rPr>
                <w:rFonts w:ascii="Arial Narrow" w:hAnsi="Arial Narrow" w:cs="Arial"/>
                <w:sz w:val="18"/>
                <w:szCs w:val="18"/>
                <w:lang w:val="sr-Latn-RS"/>
              </w:rPr>
              <w:t>princip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B04F7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postupk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B04F7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prevođenja i savlada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 je </w:t>
            </w:r>
            <w:r w:rsidRPr="00B04F78">
              <w:rPr>
                <w:rFonts w:ascii="Arial Narrow" w:hAnsi="Arial Narrow" w:cs="Arial"/>
                <w:sz w:val="18"/>
                <w:szCs w:val="18"/>
                <w:lang w:val="sr-Latn-RS"/>
              </w:rPr>
              <w:t>tehnike prevođenja.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O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sposobljen </w:t>
            </w:r>
            <w:r w:rsid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za </w:t>
            </w:r>
            <w:r w:rsidRPr="00B04F78">
              <w:rPr>
                <w:rFonts w:ascii="Arial Narrow" w:hAnsi="Arial Narrow" w:cs="Arial"/>
                <w:sz w:val="18"/>
                <w:szCs w:val="18"/>
                <w:lang w:val="sr-Latn-RS"/>
              </w:rPr>
              <w:t>Iznalaženje najbližih funkcionalno-smisaonih ekvivalenata na osnovu poznavanja osnovnih tipoloških razlika između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jezika</w:t>
            </w:r>
            <w:r w:rsid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E94ECA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ECA" w:rsidRDefault="00F32604" w:rsidP="002D533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tudent je osposobljen za p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revođenje raznih funkcionalnih stilova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jezičkih uloga 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(razgovorni, administrativni, naučni, knji</w:t>
            </w:r>
            <w:r w:rsid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ž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v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no-umetnički, publicistički</w:t>
            </w:r>
            <w:r w:rsidR="00A51D8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</w:t>
            </w:r>
            <w:r w:rsid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poslovni</w:t>
            </w:r>
            <w:r w:rsidR="00A51D8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stil</w:t>
            </w:r>
            <w:r w:rsid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, p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revođenje poetskih tekstova</w:t>
            </w:r>
            <w:r w:rsid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p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revođenje skraćenica i abrevijatura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posebnosti 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prevođenja naslova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umjetničkih 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d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j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ela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p</w:t>
            </w:r>
            <w:r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revođenje metafora</w:t>
            </w:r>
            <w:r w:rsidR="002D533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prevođenje "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Igr</w:t>
            </w:r>
            <w:r w:rsidR="002D5333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r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ij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eči</w:t>
            </w:r>
            <w:r w:rsidR="002D5333">
              <w:rPr>
                <w:rFonts w:ascii="Arial Narrow" w:hAnsi="Arial Narrow" w:cs="Arial"/>
                <w:sz w:val="18"/>
                <w:szCs w:val="18"/>
                <w:lang w:val="sr-Latn-RS"/>
              </w:rPr>
              <w:t>"</w:t>
            </w:r>
            <w:r w:rsidR="00517D73" w:rsidRPr="00517D73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810D7F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D7F" w:rsidRDefault="00B854E0" w:rsidP="002671C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je osposobljen da uoči i da rješava probleme u prevođenju </w:t>
            </w:r>
            <w:r w:rsidR="002671C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kao što su: </w:t>
            </w:r>
            <w:r w:rsidR="002671CB" w:rsidRPr="002671CB">
              <w:rPr>
                <w:rFonts w:ascii="Arial Narrow" w:hAnsi="Arial Narrow" w:cs="Arial"/>
                <w:sz w:val="18"/>
                <w:szCs w:val="18"/>
                <w:lang w:val="sr-Latn-RS"/>
              </w:rPr>
              <w:t>prevođenje neekvivalentne leksike, prevođenje idioma i poslovica, denotativno i konotativno prevođenje značenja reči, neologizmi kao prevodilački problem, pitanje reda reči kod prevođenja, valentnost reči</w:t>
            </w:r>
            <w:r w:rsidR="002671CB"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="002671CB" w:rsidRPr="002671C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leksička i sintaksička spojivost riječi kao prevodilački problem.</w:t>
            </w:r>
          </w:p>
        </w:tc>
      </w:tr>
      <w:tr w:rsidR="002303AA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3AA" w:rsidRDefault="002671CB" w:rsidP="00732E8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se upoznaju sa </w:t>
            </w:r>
            <w:r w:rsidRPr="002671C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komplementarnim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modelima književnog prevođenja</w:t>
            </w:r>
            <w:r w:rsidR="00F93EA4"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F93EA4" w:rsidRPr="00F93EA4">
              <w:rPr>
                <w:rFonts w:ascii="Arial Narrow" w:hAnsi="Arial Narrow" w:cs="Arial"/>
                <w:sz w:val="18"/>
                <w:szCs w:val="18"/>
                <w:lang w:val="sr-Latn-RS"/>
              </w:rPr>
              <w:t>denotativni ili situativni, transformacioni, semantički i model nivoa ekvivalentnosti plana sadržaja</w:t>
            </w:r>
            <w:r w:rsidR="00F93EA4"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="00F93EA4" w:rsidRPr="00F93EA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 okvirima kojih </w:t>
            </w:r>
            <w:r w:rsidRPr="002671CB">
              <w:rPr>
                <w:rFonts w:ascii="Arial Narrow" w:hAnsi="Arial Narrow" w:cs="Arial"/>
                <w:sz w:val="18"/>
                <w:szCs w:val="18"/>
                <w:lang w:val="sr-Latn-RS"/>
              </w:rPr>
              <w:t>uočavaju, definišu, kontrolišu i usmeravaju kreativn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2671C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elemenat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2671C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u procesu preoblikovanja složene, slojevite verbalno-estetske strukture.</w:t>
            </w:r>
          </w:p>
        </w:tc>
      </w:tr>
      <w:tr w:rsidR="00A7623C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7623C" w:rsidRPr="00A7623C" w:rsidRDefault="00A7623C" w:rsidP="00A7623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A7623C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razumiju primjenu interdisciplinarnog pristupa u komparativnim književnim istraživanjima i primjenu adekvatnih analitičkih procedura imanentnih u okvirima svake od književnosti ponaosob i jedne prema drugoj. </w:t>
            </w:r>
          </w:p>
        </w:tc>
      </w:tr>
      <w:tr w:rsidR="00A7623C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7623C" w:rsidRPr="00A7623C" w:rsidRDefault="00A7623C" w:rsidP="002A0E2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A7623C">
              <w:rPr>
                <w:rFonts w:ascii="Arial Narrow" w:hAnsi="Arial Narrow" w:cs="Arial"/>
                <w:sz w:val="18"/>
                <w:szCs w:val="18"/>
                <w:lang w:val="sr-Latn-RS"/>
              </w:rPr>
              <w:t>stud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A7623C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nti razumiju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razlikuju </w:t>
            </w:r>
            <w:r w:rsidRPr="00A7623C">
              <w:rPr>
                <w:rFonts w:ascii="Arial Narrow" w:hAnsi="Arial Narrow" w:cs="Arial"/>
                <w:sz w:val="18"/>
                <w:szCs w:val="18"/>
                <w:lang w:val="sr-Latn-RS"/>
              </w:rPr>
              <w:t>komplementarne oblasti kompatativistike koj</w:t>
            </w:r>
            <w:r w:rsidR="002A0E2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A7623C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se tiču (1) uporedne metodologije, (2) uporedne imagologije (tj. opšte slike o jednom narodu u drugoj književnosti, (3) uporedne naratologije, (4) pitanje recepcije jednog ili više d</w:t>
            </w:r>
            <w:r w:rsidR="002A0E24">
              <w:rPr>
                <w:rFonts w:ascii="Arial Narrow" w:hAnsi="Arial Narrow" w:cs="Arial"/>
                <w:sz w:val="18"/>
                <w:szCs w:val="18"/>
                <w:lang w:val="sr-Latn-RS"/>
              </w:rPr>
              <w:t>j</w:t>
            </w:r>
            <w:r w:rsidRPr="00A7623C">
              <w:rPr>
                <w:rFonts w:ascii="Arial Narrow" w:hAnsi="Arial Narrow" w:cs="Arial"/>
                <w:sz w:val="18"/>
                <w:szCs w:val="18"/>
                <w:lang w:val="sr-Latn-RS"/>
              </w:rPr>
              <w:t>ela u okviru istog žanra u drugoj književnosti, (5), kao i pitanje veza – kontaktnih (ili genetskih) i tipoloških (ili diskontaktnih)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7B07DD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B07DD" w:rsidRPr="007B07DD" w:rsidRDefault="007B07DD" w:rsidP="007B07D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B07DD"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stekao teorijska i praktična saznanja iz oblasti retorike primjenjene u govoru, izražavanju, komunikaciji i pismenosti na osnovu kojih je u mogućnosti da utiče na sabesjedinke odn. slušaoce i izgradi govorni imidž oratora.</w:t>
            </w:r>
          </w:p>
        </w:tc>
      </w:tr>
      <w:tr w:rsidR="007B07DD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B07DD" w:rsidRPr="007B07DD" w:rsidRDefault="007B07DD" w:rsidP="007B07D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B07DD">
              <w:rPr>
                <w:rFonts w:ascii="Arial Narrow" w:hAnsi="Arial Narrow" w:cs="Arial"/>
                <w:sz w:val="18"/>
                <w:szCs w:val="18"/>
                <w:lang w:val="sr-Latn-RS"/>
              </w:rPr>
              <w:t>student razlikuje razgovorni i usmeni jezik, stilove jezika, monološki i dijaloški usmeni govor, te oratorsku umjetnost usmenog javnog nastupa.</w:t>
            </w:r>
          </w:p>
        </w:tc>
      </w:tr>
      <w:tr w:rsidR="007B07DD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B07DD" w:rsidRPr="007B07DD" w:rsidRDefault="007B07DD" w:rsidP="007B07D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B07DD"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osposobljen da koristi homonime, sinonime, antonime, pozajmljenice, profesionalnu leksiku, žargon, argo i frazeologizme u usmenom jeziku, kao i da primjeni stilske figure u govoru.</w:t>
            </w:r>
          </w:p>
        </w:tc>
      </w:tr>
      <w:tr w:rsidR="007B07DD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B07DD" w:rsidRPr="007B07DD" w:rsidRDefault="007B07DD" w:rsidP="007B07D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B07DD"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>student poznaje logiku usmenog govora, kompoziciju, strukturu i argumentaciju govora, principe i postupke uticaja na sabesjednika, retoričke i spekulativne metode argumentacije, postizanje emocionalnosti govora mimikom i zvukom, tehnike usmenog govora, govorno ponašanje i govorni bonton.</w:t>
            </w:r>
          </w:p>
        </w:tc>
      </w:tr>
      <w:tr w:rsidR="007B07DD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B07DD" w:rsidRPr="007B07DD" w:rsidRDefault="007B07DD" w:rsidP="007B07D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B07DD">
              <w:rPr>
                <w:rFonts w:ascii="Arial Narrow" w:hAnsi="Arial Narrow" w:cs="Arial"/>
                <w:sz w:val="18"/>
                <w:szCs w:val="18"/>
                <w:lang w:val="sr-Latn-RS"/>
              </w:rPr>
              <w:t>Student poznaje govorna ponašanja sa sabesjednicima različitog psihološkog profila i u različitim govornim kontekstima kao što su poslovna retorika, pregovori kao oblik kolektivne poslovne komunikacije, pravna retorika, politička retorika, retorika u izbornoj kampanji.</w:t>
            </w:r>
          </w:p>
        </w:tc>
      </w:tr>
      <w:tr w:rsidR="007B07DD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7DD" w:rsidRDefault="00C12909" w:rsidP="00C1290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C12909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da se razmišlja globalno, svjetski ili regionalno; svijest i razumijevanje nacionalnog i kulturološkog identiteta u interakciji sa kulturološkim identitetom Evrope i ostatka svijeta; sposobnost da se uvide i razumiju različita gledišta uzrokovana razlikama i da se konstruktivno doprinese sopstvenim pogledima.</w:t>
            </w:r>
          </w:p>
        </w:tc>
      </w:tr>
      <w:tr w:rsidR="0047737A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7A" w:rsidRDefault="005663CF" w:rsidP="005663C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5663C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se u</w:t>
            </w:r>
            <w:r w:rsidRPr="005663C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poznaje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sa </w:t>
            </w:r>
            <w:r w:rsidRPr="005663CF">
              <w:rPr>
                <w:rFonts w:ascii="Arial Narrow" w:hAnsi="Arial Narrow" w:cs="Arial"/>
                <w:sz w:val="18"/>
                <w:szCs w:val="18"/>
                <w:lang w:val="sr-Latn-RS"/>
              </w:rPr>
              <w:t>element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ima</w:t>
            </w:r>
            <w:r w:rsidRPr="005663C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kulture svog i drugih naroda,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osnovama </w:t>
            </w:r>
            <w:r w:rsidRPr="005663CF">
              <w:rPr>
                <w:rFonts w:ascii="Arial Narrow" w:hAnsi="Arial Narrow" w:cs="Arial"/>
                <w:sz w:val="18"/>
                <w:szCs w:val="18"/>
                <w:lang w:val="sr-Latn-RS"/>
              </w:rPr>
              <w:t>identiteta ličnosti i naroda kroz poznavanje uticaja jezika i običaja naroda, religije svijeta, uticaj globalizacije, političku geografiju i geopolitiku, obrazovanje, poslovne običaje i etiku, ljudske rase i karakter, te socijalizaciju kao dio identiteta.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B96C4A" w:rsidRDefault="008455D4" w:rsidP="008E0568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lang w:val="sr-Latn-RS"/>
              </w:rPr>
            </w:pPr>
            <w:r w:rsidRPr="008E0568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Opšte-stručni </w:t>
            </w:r>
            <w:r w:rsidR="00EE5B9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modul</w:t>
            </w:r>
            <w:r w:rsidRPr="008E0568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 u oblasti </w:t>
            </w:r>
            <w:r w:rsidR="001D540C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slavistike, ruske civilizacije i kulture</w:t>
            </w:r>
          </w:p>
          <w:p w:rsidR="008455D4" w:rsidRPr="00B96C4A" w:rsidRDefault="008455D4" w:rsidP="00FE7E8E">
            <w:pPr>
              <w:spacing w:before="60" w:after="60"/>
              <w:ind w:left="503"/>
              <w:jc w:val="both"/>
              <w:rPr>
                <w:i/>
                <w:lang w:val="sr-Latn-RS"/>
              </w:rPr>
            </w:pPr>
            <w:bookmarkStart w:id="11" w:name="OLE_LINK26"/>
            <w:r>
              <w:rPr>
                <w:bCs/>
                <w:i/>
                <w:sz w:val="18"/>
                <w:szCs w:val="18"/>
                <w:lang w:val="sr-Latn-RS"/>
              </w:rPr>
              <w:t>(</w:t>
            </w:r>
            <w:r w:rsidR="00EE5B94">
              <w:rPr>
                <w:bCs/>
                <w:i/>
                <w:sz w:val="18"/>
                <w:szCs w:val="18"/>
                <w:lang w:val="sr-Latn-RS"/>
              </w:rPr>
              <w:t xml:space="preserve">Obuhvata predmete: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bookmarkEnd w:id="11"/>
            <w:r w:rsidR="005703CF">
              <w:rPr>
                <w:bCs/>
                <w:i/>
                <w:sz w:val="18"/>
                <w:szCs w:val="18"/>
                <w:lang w:val="sr-Latn-RS"/>
              </w:rPr>
              <w:t>Uvod u slavistiku</w:t>
            </w:r>
            <w:r w:rsidR="005502BD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5703CF">
              <w:rPr>
                <w:bCs/>
                <w:i/>
                <w:sz w:val="18"/>
                <w:szCs w:val="18"/>
                <w:lang w:val="sr-Latn-RS"/>
              </w:rPr>
              <w:t>, "Slavistika", "</w:t>
            </w:r>
            <w:r w:rsidR="005703CF" w:rsidRPr="005703CF">
              <w:rPr>
                <w:bCs/>
                <w:i/>
                <w:sz w:val="18"/>
                <w:szCs w:val="18"/>
                <w:lang w:val="sr-Latn-RS"/>
              </w:rPr>
              <w:t>Ruska civilizacija i kultura</w:t>
            </w:r>
            <w:r w:rsidR="005703CF">
              <w:rPr>
                <w:bCs/>
                <w:i/>
                <w:sz w:val="18"/>
                <w:szCs w:val="18"/>
                <w:lang w:val="sr-Latn-RS"/>
              </w:rPr>
              <w:t>"</w:t>
            </w:r>
            <w:r>
              <w:rPr>
                <w:bCs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D56682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56682" w:rsidRPr="00D56682" w:rsidRDefault="00D56682" w:rsidP="00D56682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D56682">
              <w:rPr>
                <w:rFonts w:ascii="Arial Narrow" w:hAnsi="Arial Narrow" w:cs="Arial"/>
                <w:sz w:val="18"/>
                <w:szCs w:val="18"/>
                <w:lang w:val="sr-Latn-RS"/>
              </w:rPr>
              <w:t>Student poznaje glavne faze razvoja slovenskih država, jezika i književnosti, mjesto i ulogu slovenskih jezika i kulture u savremenom svetu, temelje moderne diferencijacije Slovena prema jezičkim, istorijskim i kulturnim karakteristikama.</w:t>
            </w:r>
          </w:p>
        </w:tc>
      </w:tr>
      <w:tr w:rsidR="00D56682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56682" w:rsidRPr="00D56682" w:rsidRDefault="00D56682" w:rsidP="00D56682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D56682"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u stanju da analizira jezičke pojave slovenskih jezika sa stanovišta lingvističkih i ekstralingvističkih veza, da geografski lokalizuje glavne slovenske nacije, nacionalnosti i etničke grupe i da ih okarakteriše u pogledu konfesionalnosti i lingvistike, identifikuje i analizira kulturne i jezičke činjenice koje utiču na tok istorijskog razvoja Slovena.</w:t>
            </w:r>
          </w:p>
        </w:tc>
      </w:tr>
      <w:tr w:rsidR="00D56682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56682" w:rsidRPr="00D56682" w:rsidRDefault="00D56682" w:rsidP="00D56682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D56682">
              <w:rPr>
                <w:rFonts w:ascii="Arial Narrow" w:hAnsi="Arial Narrow" w:cs="Arial"/>
                <w:sz w:val="18"/>
                <w:szCs w:val="18"/>
                <w:lang w:val="sr-Latn-RS"/>
              </w:rPr>
              <w:t>Student poznaje uporedne istorijske specifičnosti slovenskih jezika u odnosu na druge indoevropske jezike, sastav grupa slovenskih jezika, istoriju i tipologiju slovenskih književnih jezika, formiranje lokalnih književnih jezika, dijalekatsku podjelu pojedinih slovenskih jezika, glavne vrste rečnika slovenskih jezika i dijalekata, glavne parametre uporedne leksikologije, odlike glavnih spomenika staroslovenskog jezika, sastav Ćirilo-Metodijeve književnosti kao primarni izvor zajedničke slovenske književnosti i pojedinih slovenskih književnosti.</w:t>
            </w:r>
          </w:p>
        </w:tc>
      </w:tr>
      <w:tr w:rsidR="00D56682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56682" w:rsidRPr="00D56682" w:rsidRDefault="00D56682" w:rsidP="00D56682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D56682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su u stanju da tumače sa uporedne istorijske tačke gledišta građu slovenskih jezika, karakterišu slovenske književne jezike sa stanovišta tipologije njihovog istorijskog razvoja, kompetentno da rade sa riječnicima slovenskih jezika i dijalekata, naučno objasni podelu slovenskih jezika na istočnoslovenski, zapadnoslovenski, južnoslovenski, identifikuju i utvrde znake srodstva slovenskih jezika.</w:t>
            </w:r>
          </w:p>
        </w:tc>
      </w:tr>
      <w:tr w:rsidR="00654E30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54E30" w:rsidRDefault="00654E30" w:rsidP="00654E30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 cilju upoznavanja zemlje čiji se predmet izučava studenti su stekli znanja o pojmu civilizacije i kulture, pravoslavnoj civilizaciji i kulturi, korijenima ruskog civilizacijskog modela, primanje hrišćanstva i religije koje su zastupljene u Rusiji, društveno uređenje Rusije, geografski položaj Rusije, klima, stanovništvo, reljef, prirodna bogatstva, rijeke, mora i jezera, kultura stanovanja, ishrane i oblačenja.</w:t>
            </w:r>
          </w:p>
        </w:tc>
      </w:tr>
      <w:tr w:rsidR="00654E30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54E30" w:rsidRDefault="00654E30" w:rsidP="00654E30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Studenti poznaju glavne idejne strategije s kraja XIX i početka XX vijeka, kulturu „srebrnog vijeka“ (Ruska kulturna renesansa), kulturu „zlatnog vijeka“, avangardu kao kulturni pluralizam.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FD4684" w:rsidRDefault="005E25BD" w:rsidP="00E577D3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Stručno-aplikativni </w:t>
            </w:r>
            <w:r w:rsidR="00153126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="00D1628A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ruskog jezika</w:t>
            </w:r>
          </w:p>
          <w:p w:rsidR="008455D4" w:rsidRPr="003E0CC5" w:rsidRDefault="008455D4" w:rsidP="00BB3F89">
            <w:pPr>
              <w:spacing w:before="60" w:after="60"/>
              <w:ind w:left="503"/>
              <w:jc w:val="both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i/>
                <w:sz w:val="18"/>
                <w:szCs w:val="18"/>
                <w:lang w:val="sr-Latn-RS"/>
              </w:rPr>
              <w:t>(</w:t>
            </w:r>
            <w:r w:rsidR="00153126">
              <w:rPr>
                <w:i/>
                <w:sz w:val="18"/>
                <w:szCs w:val="18"/>
                <w:lang w:val="sr-Latn-RS"/>
              </w:rPr>
              <w:t>U</w:t>
            </w:r>
            <w:r w:rsidRPr="00E577D3">
              <w:rPr>
                <w:i/>
                <w:sz w:val="18"/>
                <w:szCs w:val="18"/>
                <w:lang w:val="sr-Latn-RS"/>
              </w:rPr>
              <w:t xml:space="preserve">ključuje predmete: </w:t>
            </w:r>
            <w:r w:rsidR="00796868">
              <w:rPr>
                <w:i/>
                <w:sz w:val="18"/>
                <w:szCs w:val="18"/>
                <w:lang w:val="sr-Latn-RS"/>
              </w:rPr>
              <w:t>"</w:t>
            </w:r>
            <w:r w:rsidR="00796868" w:rsidRPr="00796868">
              <w:rPr>
                <w:i/>
                <w:sz w:val="18"/>
                <w:szCs w:val="18"/>
                <w:lang w:val="sr-Latn-RS"/>
              </w:rPr>
              <w:t>Staroslovenski jezik</w:t>
            </w:r>
            <w:r w:rsidR="00796868">
              <w:rPr>
                <w:i/>
                <w:sz w:val="18"/>
                <w:szCs w:val="18"/>
                <w:lang w:val="sr-Latn-RS"/>
              </w:rPr>
              <w:t>", "</w:t>
            </w:r>
            <w:r w:rsidR="00796868" w:rsidRPr="00796868">
              <w:rPr>
                <w:i/>
                <w:sz w:val="18"/>
                <w:szCs w:val="18"/>
                <w:lang w:val="sr-Latn-RS"/>
              </w:rPr>
              <w:t>Istorija ruskog jezika</w:t>
            </w:r>
            <w:r w:rsidR="00796868">
              <w:rPr>
                <w:i/>
                <w:sz w:val="18"/>
                <w:szCs w:val="18"/>
                <w:lang w:val="sr-Latn-RS"/>
              </w:rPr>
              <w:t>",</w:t>
            </w:r>
            <w:r w:rsidR="00796868" w:rsidRPr="00796868"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0623F7">
              <w:rPr>
                <w:i/>
                <w:sz w:val="18"/>
                <w:szCs w:val="18"/>
                <w:lang w:val="sr-Latn-RS"/>
              </w:rPr>
              <w:t>"</w:t>
            </w:r>
            <w:r w:rsidR="00D1628A" w:rsidRPr="00D1628A">
              <w:rPr>
                <w:i/>
                <w:sz w:val="18"/>
                <w:szCs w:val="18"/>
                <w:lang w:val="sr-Latn-RS"/>
              </w:rPr>
              <w:t>Fonetika ruskog jezika</w:t>
            </w:r>
            <w:r w:rsidR="00A02D8D">
              <w:rPr>
                <w:i/>
                <w:sz w:val="18"/>
                <w:szCs w:val="18"/>
                <w:lang w:val="sr-Latn-RS"/>
              </w:rPr>
              <w:t>"</w:t>
            </w:r>
            <w:r w:rsidR="00D1628A">
              <w:rPr>
                <w:i/>
                <w:sz w:val="18"/>
                <w:szCs w:val="18"/>
                <w:lang w:val="sr-Latn-RS"/>
              </w:rPr>
              <w:t>, "</w:t>
            </w:r>
            <w:r w:rsidR="00D1628A" w:rsidRPr="00D1628A">
              <w:rPr>
                <w:i/>
                <w:sz w:val="18"/>
                <w:szCs w:val="18"/>
                <w:lang w:val="sr-Latn-RS"/>
              </w:rPr>
              <w:t>Osnovi gramatike ruskog jezika</w:t>
            </w:r>
            <w:r w:rsidR="00D1628A">
              <w:rPr>
                <w:i/>
                <w:sz w:val="18"/>
                <w:szCs w:val="18"/>
                <w:lang w:val="sr-Latn-RS"/>
              </w:rPr>
              <w:t xml:space="preserve">", </w:t>
            </w:r>
            <w:r w:rsidR="00796868">
              <w:rPr>
                <w:i/>
                <w:sz w:val="18"/>
                <w:szCs w:val="18"/>
                <w:lang w:val="sr-Latn-RS"/>
              </w:rPr>
              <w:t>"</w:t>
            </w:r>
            <w:bookmarkStart w:id="12" w:name="OLE_LINK128"/>
            <w:r w:rsidR="00796868" w:rsidRPr="00796868">
              <w:rPr>
                <w:i/>
                <w:sz w:val="18"/>
                <w:szCs w:val="18"/>
                <w:lang w:val="sr-Latn-RS"/>
              </w:rPr>
              <w:t>Konfrotativna</w:t>
            </w:r>
            <w:bookmarkEnd w:id="12"/>
            <w:r w:rsidR="00796868" w:rsidRPr="00796868">
              <w:rPr>
                <w:i/>
                <w:sz w:val="18"/>
                <w:szCs w:val="18"/>
                <w:lang w:val="sr-Latn-RS"/>
              </w:rPr>
              <w:t xml:space="preserve"> gramatika ruskog i srpskog jezika</w:t>
            </w:r>
            <w:r w:rsidR="00796868">
              <w:rPr>
                <w:i/>
                <w:sz w:val="18"/>
                <w:szCs w:val="18"/>
                <w:lang w:val="sr-Latn-RS"/>
              </w:rPr>
              <w:t>",</w:t>
            </w:r>
            <w:r w:rsidR="00FF4738">
              <w:rPr>
                <w:i/>
                <w:sz w:val="18"/>
                <w:szCs w:val="18"/>
                <w:lang w:val="sr-Latn-RS"/>
              </w:rPr>
              <w:t xml:space="preserve"> "</w:t>
            </w:r>
            <w:r w:rsidR="00FF4738" w:rsidRPr="00FF4738">
              <w:rPr>
                <w:i/>
                <w:sz w:val="18"/>
                <w:szCs w:val="18"/>
                <w:lang w:val="sr-Latn-RS"/>
              </w:rPr>
              <w:t>Morfologija ruskog jezika</w:t>
            </w:r>
            <w:r w:rsidR="00FF4738">
              <w:rPr>
                <w:i/>
                <w:sz w:val="18"/>
                <w:szCs w:val="18"/>
                <w:lang w:val="sr-Latn-RS"/>
              </w:rPr>
              <w:t>",</w:t>
            </w:r>
            <w:r w:rsidR="00796868"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6F3BC4">
              <w:rPr>
                <w:i/>
                <w:sz w:val="18"/>
                <w:szCs w:val="18"/>
                <w:lang w:val="sr-Latn-RS"/>
              </w:rPr>
              <w:t>"</w:t>
            </w:r>
            <w:r w:rsidR="006F3BC4" w:rsidRPr="006F3BC4">
              <w:rPr>
                <w:i/>
                <w:sz w:val="18"/>
                <w:szCs w:val="18"/>
                <w:lang w:val="sr-Latn-RS"/>
              </w:rPr>
              <w:tab/>
              <w:t>Sintaksa ruskog jezika</w:t>
            </w:r>
            <w:r w:rsidR="006F3BC4">
              <w:rPr>
                <w:i/>
                <w:sz w:val="18"/>
                <w:szCs w:val="18"/>
                <w:lang w:val="sr-Latn-RS"/>
              </w:rPr>
              <w:t>",</w:t>
            </w:r>
            <w:r w:rsidR="006F3BC4" w:rsidRPr="006F3BC4"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BB3F89">
              <w:rPr>
                <w:i/>
                <w:sz w:val="18"/>
                <w:szCs w:val="18"/>
                <w:lang w:val="sr-Latn-RS"/>
              </w:rPr>
              <w:t>"</w:t>
            </w:r>
            <w:r w:rsidR="00BB3F89" w:rsidRPr="00BB3F89">
              <w:rPr>
                <w:i/>
                <w:sz w:val="18"/>
                <w:szCs w:val="18"/>
                <w:lang w:val="sr-Latn-RS"/>
              </w:rPr>
              <w:t>Stilistika ruskog jezika</w:t>
            </w:r>
            <w:r w:rsidR="00BB3F89">
              <w:rPr>
                <w:i/>
                <w:sz w:val="18"/>
                <w:szCs w:val="18"/>
                <w:lang w:val="sr-Latn-RS"/>
              </w:rPr>
              <w:t>", "</w:t>
            </w:r>
            <w:r w:rsidR="00BB3F89" w:rsidRPr="00BB3F89">
              <w:rPr>
                <w:i/>
                <w:sz w:val="18"/>
                <w:szCs w:val="18"/>
                <w:lang w:val="sr-Latn-RS"/>
              </w:rPr>
              <w:t>Leksikologija i frazeologija ruskog jezika</w:t>
            </w:r>
            <w:r w:rsidR="00BB3F89">
              <w:rPr>
                <w:i/>
                <w:sz w:val="18"/>
                <w:szCs w:val="18"/>
                <w:lang w:val="sr-Latn-RS"/>
              </w:rPr>
              <w:t>",</w:t>
            </w:r>
            <w:r w:rsidR="00BB3F89" w:rsidRPr="00BB3F89"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796868">
              <w:rPr>
                <w:i/>
                <w:sz w:val="18"/>
                <w:szCs w:val="18"/>
                <w:lang w:val="sr-Latn-RS"/>
              </w:rPr>
              <w:t>"</w:t>
            </w:r>
            <w:r w:rsidR="00796868" w:rsidRPr="00796868">
              <w:rPr>
                <w:i/>
                <w:sz w:val="18"/>
                <w:szCs w:val="18"/>
                <w:lang w:val="sr-Latn-RS"/>
              </w:rPr>
              <w:t>Ruska poslovna komunikacija</w:t>
            </w:r>
            <w:r w:rsidR="00796868">
              <w:rPr>
                <w:i/>
                <w:sz w:val="18"/>
                <w:szCs w:val="18"/>
                <w:lang w:val="sr-Latn-RS"/>
              </w:rPr>
              <w:t>",</w:t>
            </w:r>
            <w:r w:rsidR="00FF4738"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0F5A24">
              <w:rPr>
                <w:i/>
                <w:sz w:val="18"/>
                <w:szCs w:val="18"/>
                <w:lang w:val="sr-Latn-RS"/>
              </w:rPr>
              <w:t>"</w:t>
            </w:r>
            <w:bookmarkStart w:id="13" w:name="OLE_LINK132"/>
            <w:r w:rsidR="000F5A24" w:rsidRPr="000F5A24">
              <w:rPr>
                <w:i/>
                <w:sz w:val="18"/>
                <w:szCs w:val="18"/>
                <w:lang w:val="sr-Latn-RS"/>
              </w:rPr>
              <w:t xml:space="preserve">Uporedna rusko-srpska </w:t>
            </w:r>
            <w:bookmarkStart w:id="14" w:name="OLE_LINK133"/>
            <w:r w:rsidR="000F5A24" w:rsidRPr="000F5A24">
              <w:rPr>
                <w:i/>
                <w:sz w:val="18"/>
                <w:szCs w:val="18"/>
                <w:lang w:val="sr-Latn-RS"/>
              </w:rPr>
              <w:t>versifikacija</w:t>
            </w:r>
            <w:bookmarkEnd w:id="13"/>
            <w:bookmarkEnd w:id="14"/>
            <w:r w:rsidR="000F5A24">
              <w:rPr>
                <w:i/>
                <w:sz w:val="18"/>
                <w:szCs w:val="18"/>
                <w:lang w:val="sr-Latn-RS"/>
              </w:rPr>
              <w:t>"</w:t>
            </w:r>
            <w:r w:rsidR="000E6509">
              <w:rPr>
                <w:i/>
                <w:sz w:val="18"/>
                <w:szCs w:val="18"/>
                <w:lang w:val="sr-Latn-RS"/>
              </w:rPr>
              <w:t>, "</w:t>
            </w:r>
            <w:r w:rsidR="000E6509" w:rsidRPr="000E6509">
              <w:rPr>
                <w:i/>
                <w:sz w:val="18"/>
                <w:szCs w:val="18"/>
                <w:lang w:val="sr-Latn-RS"/>
              </w:rPr>
              <w:t>Praktične vježbe iz ruskog jezika</w:t>
            </w:r>
            <w:r w:rsidR="00BB3F89"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0E6509">
              <w:rPr>
                <w:i/>
                <w:sz w:val="18"/>
                <w:szCs w:val="18"/>
                <w:lang w:val="sr-Latn-RS"/>
              </w:rPr>
              <w:t>(</w:t>
            </w:r>
            <w:r w:rsidR="000E6509" w:rsidRPr="000E6509">
              <w:rPr>
                <w:i/>
                <w:sz w:val="18"/>
                <w:szCs w:val="18"/>
                <w:lang w:val="sr-Latn-RS"/>
              </w:rPr>
              <w:t>govorne vježbe</w:t>
            </w:r>
            <w:r w:rsidR="000E6509">
              <w:rPr>
                <w:i/>
                <w:sz w:val="18"/>
                <w:szCs w:val="18"/>
                <w:lang w:val="sr-Latn-RS"/>
              </w:rPr>
              <w:t>,</w:t>
            </w:r>
            <w:r w:rsidR="000E6509" w:rsidRPr="000E6509">
              <w:rPr>
                <w:i/>
                <w:sz w:val="18"/>
                <w:szCs w:val="18"/>
                <w:lang w:val="sr-Latn-RS"/>
              </w:rPr>
              <w:t xml:space="preserve"> analiza teksta</w:t>
            </w:r>
            <w:r w:rsidR="000E6509">
              <w:rPr>
                <w:i/>
                <w:sz w:val="18"/>
                <w:szCs w:val="18"/>
                <w:lang w:val="sr-Latn-RS"/>
              </w:rPr>
              <w:t xml:space="preserve">, </w:t>
            </w:r>
            <w:r w:rsidR="00FF4738" w:rsidRPr="00FF4738">
              <w:rPr>
                <w:i/>
                <w:sz w:val="18"/>
                <w:szCs w:val="18"/>
                <w:lang w:val="sr-Latn-RS"/>
              </w:rPr>
              <w:t>pismene vježbe</w:t>
            </w:r>
            <w:r w:rsidR="00FF4738">
              <w:rPr>
                <w:i/>
                <w:sz w:val="18"/>
                <w:szCs w:val="18"/>
                <w:lang w:val="sr-Latn-RS"/>
              </w:rPr>
              <w:t xml:space="preserve">, </w:t>
            </w:r>
            <w:r w:rsidR="00FF4738" w:rsidRPr="00FF4738">
              <w:rPr>
                <w:i/>
                <w:sz w:val="18"/>
                <w:szCs w:val="18"/>
                <w:lang w:val="sr-Latn-RS"/>
              </w:rPr>
              <w:t>leksičke vježbe</w:t>
            </w:r>
            <w:r w:rsidR="006F3BC4">
              <w:rPr>
                <w:i/>
                <w:sz w:val="18"/>
                <w:szCs w:val="18"/>
                <w:lang w:val="sr-Latn-RS"/>
              </w:rPr>
              <w:t xml:space="preserve">, </w:t>
            </w:r>
            <w:r w:rsidR="006F3BC4" w:rsidRPr="006F3BC4">
              <w:rPr>
                <w:i/>
                <w:sz w:val="18"/>
                <w:szCs w:val="18"/>
                <w:lang w:val="sr-Latn-RS"/>
              </w:rPr>
              <w:t>obostrani prevod</w:t>
            </w:r>
            <w:r>
              <w:rPr>
                <w:i/>
                <w:sz w:val="18"/>
                <w:szCs w:val="18"/>
                <w:lang w:val="sr-Latn-RS"/>
              </w:rPr>
              <w:t>)</w:t>
            </w:r>
            <w:r w:rsidR="006F3BC4">
              <w:rPr>
                <w:i/>
                <w:sz w:val="18"/>
                <w:szCs w:val="18"/>
                <w:lang w:val="sr-Latn-RS"/>
              </w:rPr>
              <w:t>, "</w:t>
            </w:r>
            <w:r w:rsidR="006F3BC4" w:rsidRPr="006F3BC4">
              <w:rPr>
                <w:i/>
                <w:sz w:val="18"/>
                <w:szCs w:val="18"/>
                <w:lang w:val="sr-Latn-RS"/>
              </w:rPr>
              <w:t>Drugi slovenski jezik</w:t>
            </w:r>
            <w:r w:rsidR="006F3BC4">
              <w:rPr>
                <w:i/>
                <w:sz w:val="18"/>
                <w:szCs w:val="18"/>
                <w:lang w:val="sr-Latn-RS"/>
              </w:rPr>
              <w:t>"</w:t>
            </w:r>
            <w:r w:rsidR="00BD6F61">
              <w:rPr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E0CC5" w:rsidRDefault="00AC73EC" w:rsidP="00AC73EC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AC73EC">
              <w:rPr>
                <w:rFonts w:ascii="Arial Narrow" w:hAnsi="Arial Narrow" w:cs="Arial"/>
                <w:sz w:val="18"/>
                <w:szCs w:val="18"/>
                <w:lang w:val="sr-Latn-RS"/>
              </w:rPr>
              <w:t>Student razumije mjesto i ulogu staroslovenskog jezika u istorijskom i jezičkom razvoju, kао i faktore razvoja staroslovenskog jezika. Student poznaje djelovanje Čirila i Metodija, glagoljicu i ćirilicu, njihovu diferencijaciju. Student je upoznat sa osnovnim fonetskim, leksičkim, tvorbenim i gramatičkim osobinama staroslovenskog jezika. Takođe je upoznat sa najvažnijim tekstovima u kojima se uvode određene kategorije teorijskog znanja о literaturi.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187D36" w:rsidRDefault="008B620E" w:rsidP="008B620E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B620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je stekao osnovne kompetencije poznavanja istorije i periodizacije razvoja ruskog književnog jezika, refleksije istorijskih procesa u savremenom ruskom književnom jeziku, sposoban je da razumije staroruski tekst, da koristi istorijsko-lingvističke rječnike, komentariše istorijske činjenice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koje se odražavaju </w:t>
            </w:r>
            <w:r w:rsidRPr="008B620E">
              <w:rPr>
                <w:rFonts w:ascii="Arial Narrow" w:hAnsi="Arial Narrow" w:cs="Arial"/>
                <w:sz w:val="18"/>
                <w:szCs w:val="18"/>
                <w:lang w:val="sr-Latn-RS"/>
              </w:rPr>
              <w:t>u savremenom ruskom jeiku.</w:t>
            </w:r>
          </w:p>
        </w:tc>
      </w:tr>
      <w:tr w:rsidR="00CA057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57C" w:rsidRPr="00CA057C" w:rsidRDefault="00CA057C" w:rsidP="003617F4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CA057C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stiču znanja iz oblasti ruske ortoepije, ortografije, leksike i gramatike i ovladavaju vještinom pravilnog pismenog i usmenog izražavanja sa aspekta recepcije, produkcije i reprodukcije, konstantno povećavajući leksički fond tokom studija, </w:t>
            </w:r>
            <w:r w:rsidR="003617F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</w:t>
            </w:r>
            <w:r w:rsidRPr="00CA057C">
              <w:rPr>
                <w:rFonts w:ascii="Arial Narrow" w:hAnsi="Arial Narrow" w:cs="Arial"/>
                <w:sz w:val="18"/>
                <w:szCs w:val="18"/>
                <w:lang w:val="sr-Latn-RS"/>
              </w:rPr>
              <w:t>razvijaju, koriguju i usavršavaju govorne vještine i sti</w:t>
            </w:r>
            <w:r w:rsidR="003617F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ču </w:t>
            </w:r>
            <w:r w:rsidRPr="00CA057C">
              <w:rPr>
                <w:rFonts w:ascii="Arial Narrow" w:hAnsi="Arial Narrow" w:cs="Arial"/>
                <w:sz w:val="18"/>
                <w:szCs w:val="18"/>
                <w:lang w:val="sr-Latn-RS"/>
              </w:rPr>
              <w:t>govorn</w:t>
            </w:r>
            <w:r w:rsidR="003617F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CA057C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navik</w:t>
            </w:r>
            <w:r w:rsidR="003617F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CA057C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CA057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57C" w:rsidRPr="00CA057C" w:rsidRDefault="00CA057C" w:rsidP="00CA057C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CA057C"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>Student posjeduje sposobnost procjenjivanja mehanizama govorne proizvodnje koje primjenjuje na vlastitom govoru, te da na osnovu tih sposobnosti poboljša vlastiti govor.</w:t>
            </w:r>
          </w:p>
        </w:tc>
      </w:tr>
      <w:tr w:rsidR="003617F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617F4" w:rsidRPr="003617F4" w:rsidRDefault="003617F4" w:rsidP="003617F4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3617F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poznaju teorijske osnove i zakonitosti funkcionisanja vrsta reči kao i sveukupnog gramatičkog sistema ruskog jezika. </w:t>
            </w:r>
          </w:p>
        </w:tc>
      </w:tr>
      <w:tr w:rsidR="003617F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617F4" w:rsidRPr="003617F4" w:rsidRDefault="003617F4" w:rsidP="003617F4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3617F4">
              <w:rPr>
                <w:rFonts w:ascii="Arial Narrow" w:hAnsi="Arial Narrow" w:cs="Arial"/>
                <w:sz w:val="18"/>
                <w:szCs w:val="18"/>
                <w:lang w:val="sr-Latn-RS"/>
              </w:rPr>
              <w:t>Proučavanjem osnova gramatičkih kategorija ruskog jezika studenti savladavaju lingvističke, govorne, komunikativne i interkulturalne kompetencije, te su u stanju da na osnovu tih kompetencija uspostave vezu sa tvorbom reči, leksikologijom, morfologijom i sintaksom ruskog jezika. Upoznaju se sa interferencijom izmedju ruskog i srpskog jezika.</w:t>
            </w:r>
          </w:p>
        </w:tc>
      </w:tr>
      <w:tr w:rsidR="004E6F93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E6F93" w:rsidRPr="004E6F93" w:rsidRDefault="004E6F93" w:rsidP="004E6F93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E6F93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su upoznati sa pojmovno-terminološkim aparatom morfologije, razumiju riječ kao gramatičku i kao leksičku jedinicu. Poznaju različite principe podjele na vrste riječi.</w:t>
            </w:r>
          </w:p>
        </w:tc>
      </w:tr>
      <w:tr w:rsidR="004E6F93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E6F93" w:rsidRPr="004E6F93" w:rsidRDefault="004E6F93" w:rsidP="004E6F93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E6F9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 stanju su da izvrše tvorbenu, morfološku i etimološku analizu.  </w:t>
            </w:r>
          </w:p>
        </w:tc>
      </w:tr>
      <w:tr w:rsidR="00B3624F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3624F" w:rsidRPr="00B3624F" w:rsidRDefault="00B3624F" w:rsidP="00B3624F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B3624F">
              <w:rPr>
                <w:rFonts w:ascii="Arial Narrow" w:hAnsi="Arial Narrow" w:cs="Arial"/>
                <w:sz w:val="18"/>
                <w:szCs w:val="18"/>
                <w:lang w:val="sr-Latn-RS"/>
              </w:rPr>
              <w:t>Svršeni student je osposobljen da pravi poredbenu analizu ruskog gramatičkog sistema sa srpskim kao maternjim i da uočava gramatičke greške u prevodima i u nastavnoj praksi.</w:t>
            </w:r>
          </w:p>
        </w:tc>
      </w:tr>
      <w:tr w:rsidR="00B3624F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3624F" w:rsidRPr="00B3624F" w:rsidRDefault="00B3624F" w:rsidP="00B3624F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B3624F"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ovladao naprednim sadržajima tipologije ruskog i srpskog jezika, konfrontativnom fonologijom i prozodijom, pobočnim akcentima, paradigmatikom, konfrontativnom sintaksom i derivatologijom.</w:t>
            </w:r>
          </w:p>
        </w:tc>
      </w:tr>
      <w:tr w:rsidR="00255A68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55A68" w:rsidRPr="00255A68" w:rsidRDefault="00255A68" w:rsidP="00255A68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255A6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su upoznati sa sintaksičkim, morfološkim i semantičkim odnosima u jeziku i gramatici, kao i sa pitanjem osnovne sintaksičke jedinice – sintagme i rečenice. </w:t>
            </w:r>
          </w:p>
        </w:tc>
      </w:tr>
      <w:tr w:rsidR="00255A68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55A68" w:rsidRPr="00255A68" w:rsidRDefault="00255A68" w:rsidP="00255A68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255A6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su stekli vještine iznalaženja najbližih funkcionalno-smisaonih srpskih ekvivalenata za odgovarajuće ruske. Mogu da uoče sličnosti </w:t>
            </w:r>
            <w:r w:rsidR="00521A11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r w:rsidRPr="00255A68">
              <w:rPr>
                <w:rFonts w:ascii="Arial Narrow" w:hAnsi="Arial Narrow" w:cs="Arial"/>
                <w:sz w:val="18"/>
                <w:szCs w:val="18"/>
                <w:lang w:val="sr-Latn-RS"/>
              </w:rPr>
              <w:t>da uhvate osnovne tipološke razlike između datih jezika.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7B5042" w:rsidRDefault="001E269E" w:rsidP="001E269E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1E269E">
              <w:rPr>
                <w:rFonts w:ascii="Arial Narrow" w:hAnsi="Arial Narrow" w:cs="Arial"/>
                <w:sz w:val="18"/>
                <w:szCs w:val="18"/>
              </w:rPr>
              <w:t>Studenti su ovladali vještinom stilističke analize i primjenom „stilističkog eksperimenta“, tj. znaju da smisle stilističke varijante leksičkih i frazeoloških sredstava za polazni tekst,  koji je predmet analize, i da odaberu i ocjene varijante koje su najefektivnije sa obzirom na predmet analize.</w:t>
            </w:r>
          </w:p>
        </w:tc>
      </w:tr>
      <w:tr w:rsidR="00C550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550CA" w:rsidRPr="00C550CA" w:rsidRDefault="00C550CA" w:rsidP="00C550CA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C550CA">
              <w:rPr>
                <w:rFonts w:ascii="Arial Narrow" w:hAnsi="Arial Narrow" w:cs="Arial"/>
                <w:sz w:val="18"/>
                <w:szCs w:val="18"/>
              </w:rPr>
              <w:t xml:space="preserve">Studenti poznaju stilističku normu, kriterijume i specifičnosti normiranja u stilistici i odnos stilističke norme prema funkcionalnim stilovima: razgovorni, administrativni, naučni, umetničko-beletristički, publicistički stil, kao i stilističke slojeve riječnika, s obzirom na pripadnost određenom stilu (arhaizmi /slavenizmi/, istorijske realije, neologizmi, dijalektizmi, terminološka leksika). </w:t>
            </w:r>
          </w:p>
        </w:tc>
      </w:tr>
      <w:tr w:rsidR="00C550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550CA" w:rsidRPr="00C550CA" w:rsidRDefault="00C550CA" w:rsidP="00C550CA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C550CA">
              <w:rPr>
                <w:rFonts w:ascii="Arial Narrow" w:hAnsi="Arial Narrow" w:cs="Arial"/>
                <w:sz w:val="18"/>
                <w:szCs w:val="18"/>
              </w:rPr>
              <w:t xml:space="preserve">Student poznaje istorizme i slavenizme (crkvenoslovenizmi) i njihov značajan udeo u sveukupnoj leksici i frazeologiji ruskog jezika u odnosu na njihov neznatan udjel u savremenom srpskom jeziku (posle Vukove reforme). </w:t>
            </w:r>
          </w:p>
        </w:tc>
      </w:tr>
      <w:tr w:rsidR="00C550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550CA" w:rsidRPr="00C550CA" w:rsidRDefault="00C550CA" w:rsidP="00C550CA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C550CA">
              <w:rPr>
                <w:rFonts w:ascii="Arial Narrow" w:hAnsi="Arial Narrow" w:cs="Arial"/>
                <w:sz w:val="18"/>
                <w:szCs w:val="18"/>
              </w:rPr>
              <w:t xml:space="preserve">Student poznaje gramatičku stilistiku, stilistiku vrsta riječi i stilističku sintaksu, veze između morfoloških pojava i funkcionalnih stilova, stilističku funkciju reda riječi, eliptičnih konstrukcija u književno-beletrističkom stilu, te stilističku funkciju rečenica sa nerazvijenom predikatsko sintagmom (nominalne rečenice) i rečenica bez eksplicitno iskazanog subjekta (impersonalne rečenice) u ruskoj avangardi. </w:t>
            </w:r>
          </w:p>
        </w:tc>
      </w:tr>
      <w:tr w:rsidR="001E05F5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E05F5" w:rsidRPr="001E05F5" w:rsidRDefault="001E05F5" w:rsidP="001E05F5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1E05F5">
              <w:rPr>
                <w:rFonts w:ascii="Arial Narrow" w:hAnsi="Arial Narrow" w:cs="Arial"/>
                <w:sz w:val="18"/>
                <w:szCs w:val="18"/>
              </w:rPr>
              <w:t>Um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ijeće </w:t>
            </w:r>
            <w:r w:rsidRPr="001E05F5">
              <w:rPr>
                <w:rFonts w:ascii="Arial Narrow" w:hAnsi="Arial Narrow" w:cs="Arial"/>
                <w:sz w:val="18"/>
                <w:szCs w:val="18"/>
              </w:rPr>
              <w:t>upotrebe ruskih  leksema i frazema u konkretnoj realizaciji. Ovladavanje stilističkim slojevima reči i frazeologizama u savremenom ruskom jeziku i sposobnost iznalaženja srpskih funkcionalno-smisanih ekvivalenata.</w:t>
            </w:r>
          </w:p>
        </w:tc>
      </w:tr>
      <w:tr w:rsidR="001E05F5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E05F5" w:rsidRPr="001E05F5" w:rsidRDefault="00976639" w:rsidP="0097663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976639">
              <w:rPr>
                <w:rFonts w:ascii="Arial Narrow" w:hAnsi="Arial Narrow" w:cs="Arial"/>
                <w:sz w:val="18"/>
                <w:szCs w:val="18"/>
              </w:rPr>
              <w:t>Student je ovladao osnovnim pojmovima poslovnog ruskog jezika, sistematizacijom poslovnom dokumentacijom i korespondencijom. Student može da identifikuje različite funkcionalne stilove, vlada jezičkim i stilističkim karakteristikama poslovnog jezika i primenjuje jezičke norme i standarde u poslovnoj prepisci i dokumentaciji.</w:t>
            </w:r>
          </w:p>
        </w:tc>
      </w:tr>
      <w:tr w:rsidR="00C550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550CA" w:rsidRDefault="00DE1A20" w:rsidP="00DE1A20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DE1A20">
              <w:rPr>
                <w:rFonts w:ascii="Arial Narrow" w:hAnsi="Arial Narrow" w:cs="Arial"/>
                <w:sz w:val="18"/>
                <w:szCs w:val="18"/>
              </w:rPr>
              <w:t>Student je osposobljen da analizira prevode književnih tekstova u stihu, s versološkog (metričkog i ritmičkog) stanovišta. Poznaje dvodjelne, trodjelne i slobodne ritmove.</w:t>
            </w:r>
          </w:p>
        </w:tc>
      </w:tr>
      <w:tr w:rsidR="00C550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550CA" w:rsidRDefault="0061696D" w:rsidP="00CA5BA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 je tokom školovanja praktično uvježbavao sve elemente ruskog jezika kroz početne, produžne srednje i napredne </w:t>
            </w:r>
            <w:r w:rsidRPr="0061696D">
              <w:rPr>
                <w:rFonts w:ascii="Arial Narrow" w:hAnsi="Arial Narrow" w:cs="Arial"/>
                <w:sz w:val="18"/>
                <w:szCs w:val="18"/>
              </w:rPr>
              <w:t>govorne vježbe, analiz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61696D">
              <w:rPr>
                <w:rFonts w:ascii="Arial Narrow" w:hAnsi="Arial Narrow" w:cs="Arial"/>
                <w:sz w:val="18"/>
                <w:szCs w:val="18"/>
              </w:rPr>
              <w:t xml:space="preserve"> teksta, pismene vježbe, leksičke vježbe, obostrani prevod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61696D">
              <w:rPr>
                <w:rFonts w:ascii="Arial Narrow" w:hAnsi="Arial Narrow" w:cs="Arial"/>
                <w:sz w:val="18"/>
                <w:szCs w:val="18"/>
              </w:rPr>
              <w:t>savladavaju</w:t>
            </w:r>
            <w:r>
              <w:rPr>
                <w:rFonts w:ascii="Arial Narrow" w:hAnsi="Arial Narrow" w:cs="Arial"/>
                <w:sz w:val="18"/>
                <w:szCs w:val="18"/>
              </w:rPr>
              <w:t>ći</w:t>
            </w:r>
            <w:r w:rsidRPr="0061696D">
              <w:rPr>
                <w:rFonts w:ascii="Arial Narrow" w:hAnsi="Arial Narrow" w:cs="Arial"/>
                <w:sz w:val="18"/>
                <w:szCs w:val="18"/>
              </w:rPr>
              <w:t xml:space="preserve"> lingvističk</w:t>
            </w:r>
            <w:r w:rsidR="00CA5BA6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61696D">
              <w:rPr>
                <w:rFonts w:ascii="Arial Narrow" w:hAnsi="Arial Narrow" w:cs="Arial"/>
                <w:sz w:val="18"/>
                <w:szCs w:val="18"/>
              </w:rPr>
              <w:t>, govorn</w:t>
            </w:r>
            <w:r w:rsidR="00CA5BA6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61696D">
              <w:rPr>
                <w:rFonts w:ascii="Arial Narrow" w:hAnsi="Arial Narrow" w:cs="Arial"/>
                <w:sz w:val="18"/>
                <w:szCs w:val="18"/>
              </w:rPr>
              <w:t>, komunikativn</w:t>
            </w:r>
            <w:r w:rsidR="00CA5BA6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61696D">
              <w:rPr>
                <w:rFonts w:ascii="Arial Narrow" w:hAnsi="Arial Narrow" w:cs="Arial"/>
                <w:sz w:val="18"/>
                <w:szCs w:val="18"/>
              </w:rPr>
              <w:t>, interkulturn</w:t>
            </w:r>
            <w:r w:rsidR="00CA5BA6">
              <w:rPr>
                <w:rFonts w:ascii="Arial Narrow" w:hAnsi="Arial Narrow" w:cs="Arial"/>
                <w:sz w:val="18"/>
                <w:szCs w:val="18"/>
              </w:rPr>
              <w:t>e i</w:t>
            </w:r>
            <w:r w:rsidRPr="0061696D">
              <w:rPr>
                <w:rFonts w:ascii="Arial Narrow" w:hAnsi="Arial Narrow" w:cs="Arial"/>
                <w:sz w:val="18"/>
                <w:szCs w:val="18"/>
              </w:rPr>
              <w:t xml:space="preserve"> lingvokulturološk</w:t>
            </w:r>
            <w:r w:rsidR="00CA5BA6">
              <w:rPr>
                <w:rFonts w:ascii="Arial Narrow" w:hAnsi="Arial Narrow" w:cs="Arial"/>
                <w:sz w:val="18"/>
                <w:szCs w:val="18"/>
              </w:rPr>
              <w:t xml:space="preserve">e </w:t>
            </w:r>
            <w:r w:rsidR="00CA5BA6" w:rsidRPr="0061696D">
              <w:rPr>
                <w:rFonts w:ascii="Arial Narrow" w:hAnsi="Arial Narrow" w:cs="Arial"/>
                <w:sz w:val="18"/>
                <w:szCs w:val="18"/>
              </w:rPr>
              <w:t>kompetencij</w:t>
            </w:r>
            <w:r w:rsidR="00CA5BA6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61696D">
              <w:rPr>
                <w:rFonts w:ascii="Arial Narrow" w:hAnsi="Arial Narrow" w:cs="Arial"/>
                <w:sz w:val="18"/>
                <w:szCs w:val="18"/>
              </w:rPr>
              <w:t xml:space="preserve">. Na osnovu savladanja </w:t>
            </w:r>
            <w:r w:rsidR="00CA5BA6">
              <w:rPr>
                <w:rFonts w:ascii="Arial Narrow" w:hAnsi="Arial Narrow" w:cs="Arial"/>
                <w:sz w:val="18"/>
                <w:szCs w:val="18"/>
              </w:rPr>
              <w:t xml:space="preserve">navedenih </w:t>
            </w:r>
            <w:r w:rsidRPr="0061696D">
              <w:rPr>
                <w:rFonts w:ascii="Arial Narrow" w:hAnsi="Arial Narrow" w:cs="Arial"/>
                <w:sz w:val="18"/>
                <w:szCs w:val="18"/>
              </w:rPr>
              <w:t xml:space="preserve">kompetencija studenti </w:t>
            </w:r>
            <w:r w:rsidR="00CA5BA6">
              <w:rPr>
                <w:rFonts w:ascii="Arial Narrow" w:hAnsi="Arial Narrow" w:cs="Arial"/>
                <w:sz w:val="18"/>
                <w:szCs w:val="18"/>
              </w:rPr>
              <w:t xml:space="preserve">ostvaruju vezu sa </w:t>
            </w:r>
            <w:r w:rsidRPr="0061696D">
              <w:rPr>
                <w:rFonts w:ascii="Arial Narrow" w:hAnsi="Arial Narrow" w:cs="Arial"/>
                <w:sz w:val="18"/>
                <w:szCs w:val="18"/>
              </w:rPr>
              <w:t>fonetikom, morfologijom, sintaksom ruskog jezika</w:t>
            </w:r>
            <w:r w:rsidR="00CA5BA6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  <w:r w:rsidRPr="0061696D">
              <w:rPr>
                <w:rFonts w:ascii="Arial Narrow" w:hAnsi="Arial Narrow" w:cs="Arial"/>
                <w:sz w:val="18"/>
                <w:szCs w:val="18"/>
              </w:rPr>
              <w:t xml:space="preserve"> r</w:t>
            </w:r>
            <w:r w:rsidR="00CA5BA6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61696D">
              <w:rPr>
                <w:rFonts w:ascii="Arial Narrow" w:hAnsi="Arial Narrow" w:cs="Arial"/>
                <w:sz w:val="18"/>
                <w:szCs w:val="18"/>
              </w:rPr>
              <w:t>torikom.</w:t>
            </w:r>
          </w:p>
        </w:tc>
      </w:tr>
      <w:tr w:rsidR="00C550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550CA" w:rsidRDefault="00B3405C" w:rsidP="0073685C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Studenti tokom školovanja ovladavaju na naprednom nivou kroz </w:t>
            </w:r>
            <w:r w:rsidR="0073685C">
              <w:rPr>
                <w:rFonts w:ascii="Arial Narrow" w:hAnsi="Arial Narrow" w:cs="Arial"/>
                <w:sz w:val="18"/>
                <w:szCs w:val="18"/>
              </w:rPr>
              <w:t xml:space="preserve">dva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kursa sa slovenačkim jezikom kao drugim zapadno-slovenskim jezikom. Upoznaju se </w:t>
            </w:r>
            <w:r w:rsidRPr="00B3405C">
              <w:rPr>
                <w:rFonts w:ascii="Arial Narrow" w:hAnsi="Arial Narrow" w:cs="Arial"/>
                <w:sz w:val="18"/>
                <w:szCs w:val="18"/>
              </w:rPr>
              <w:t>sa osnovnim činjenicama o slovenačkom jeziku, sti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ču </w:t>
            </w:r>
            <w:r w:rsidRPr="00B3405C">
              <w:rPr>
                <w:rFonts w:ascii="Arial Narrow" w:hAnsi="Arial Narrow" w:cs="Arial"/>
                <w:sz w:val="18"/>
                <w:szCs w:val="18"/>
              </w:rPr>
              <w:t>uvid u njegov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fonetski i</w:t>
            </w:r>
            <w:r w:rsidRPr="00B3405C">
              <w:rPr>
                <w:rFonts w:ascii="Arial Narrow" w:hAnsi="Arial Narrow" w:cs="Arial"/>
                <w:sz w:val="18"/>
                <w:szCs w:val="18"/>
              </w:rPr>
              <w:t xml:space="preserve"> fonološki sistem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B3405C">
              <w:rPr>
                <w:rFonts w:ascii="Arial Narrow" w:hAnsi="Arial Narrow" w:cs="Arial"/>
                <w:sz w:val="18"/>
                <w:szCs w:val="18"/>
              </w:rPr>
              <w:t xml:space="preserve">vokalski sistem; konsonantski sistem; glasovne </w:t>
            </w:r>
            <w:r w:rsidR="00317A38">
              <w:rPr>
                <w:rFonts w:ascii="Arial Narrow" w:hAnsi="Arial Narrow" w:cs="Arial"/>
                <w:sz w:val="18"/>
                <w:szCs w:val="18"/>
              </w:rPr>
              <w:t>promjene; akcenat i intonacija, upoznaju v</w:t>
            </w:r>
            <w:r w:rsidR="00317A38" w:rsidRPr="00317A38">
              <w:rPr>
                <w:rFonts w:ascii="Arial Narrow" w:hAnsi="Arial Narrow" w:cs="Arial"/>
                <w:sz w:val="18"/>
                <w:szCs w:val="18"/>
              </w:rPr>
              <w:t>rste riječi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17A38">
              <w:rPr>
                <w:rFonts w:ascii="Arial Narrow" w:hAnsi="Arial Narrow" w:cs="Arial"/>
                <w:sz w:val="18"/>
                <w:szCs w:val="18"/>
              </w:rPr>
              <w:t>u slovenačkom jeziku, slovenačku sintaksu i</w:t>
            </w:r>
            <w:r w:rsidR="005045F2">
              <w:rPr>
                <w:rFonts w:ascii="Arial Narrow" w:hAnsi="Arial Narrow" w:cs="Arial"/>
                <w:sz w:val="18"/>
                <w:szCs w:val="18"/>
              </w:rPr>
              <w:t xml:space="preserve"> semantiku,</w:t>
            </w:r>
            <w:r w:rsidR="00317A38">
              <w:rPr>
                <w:rFonts w:ascii="Arial Narrow" w:hAnsi="Arial Narrow" w:cs="Arial"/>
                <w:sz w:val="18"/>
                <w:szCs w:val="18"/>
              </w:rPr>
              <w:t xml:space="preserve"> osposobljeni su za č</w:t>
            </w:r>
            <w:r w:rsidR="00317A38" w:rsidRPr="00317A38">
              <w:rPr>
                <w:rFonts w:ascii="Arial Narrow" w:hAnsi="Arial Narrow" w:cs="Arial"/>
                <w:sz w:val="18"/>
                <w:szCs w:val="18"/>
              </w:rPr>
              <w:t xml:space="preserve">itanje i razumijevanje tekstova </w:t>
            </w:r>
            <w:r w:rsidR="00317A38"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 w:rsidR="00317A38" w:rsidRPr="00317A38">
              <w:rPr>
                <w:rFonts w:ascii="Arial Narrow" w:hAnsi="Arial Narrow" w:cs="Arial"/>
                <w:sz w:val="18"/>
                <w:szCs w:val="18"/>
              </w:rPr>
              <w:t>element</w:t>
            </w:r>
            <w:r w:rsidR="00317A38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317A38" w:rsidRPr="00317A38">
              <w:rPr>
                <w:rFonts w:ascii="Arial Narrow" w:hAnsi="Arial Narrow" w:cs="Arial"/>
                <w:sz w:val="18"/>
                <w:szCs w:val="18"/>
              </w:rPr>
              <w:t xml:space="preserve"> usmene i pisane produkcije.</w:t>
            </w:r>
          </w:p>
        </w:tc>
      </w:tr>
      <w:tr w:rsidR="005502BD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502BD" w:rsidRPr="00961A80" w:rsidRDefault="005502BD" w:rsidP="000E0B45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Style w:val="Strong"/>
                <w:bCs w:val="0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Stručno-aplikativni </w:t>
            </w:r>
            <w:r w:rsidR="00153126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="00D1628A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ruske književnosti</w:t>
            </w:r>
            <w:r w:rsidRPr="00961A80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:</w:t>
            </w:r>
            <w:r w:rsidRPr="00961A80">
              <w:rPr>
                <w:rStyle w:val="Strong"/>
                <w:b w:val="0"/>
                <w:sz w:val="20"/>
                <w:szCs w:val="20"/>
                <w:lang w:val="sr-Latn-RS"/>
              </w:rPr>
              <w:t xml:space="preserve"> </w:t>
            </w:r>
          </w:p>
          <w:p w:rsidR="005502BD" w:rsidRPr="00630C66" w:rsidRDefault="005502BD" w:rsidP="00BB3F89">
            <w:pPr>
              <w:spacing w:after="60"/>
              <w:ind w:left="503"/>
              <w:jc w:val="both"/>
              <w:rPr>
                <w:b/>
                <w:sz w:val="18"/>
                <w:szCs w:val="18"/>
                <w:lang w:val="sr-Latn-RS"/>
              </w:rPr>
            </w:pP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(</w:t>
            </w:r>
            <w:r w:rsidR="0015312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Obuhvata predmete: </w:t>
            </w:r>
            <w:r w:rsidR="000F5A24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="00FF4738" w:rsidRPr="00FF473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Stara ruska književnost do 18. vijeka</w:t>
            </w:r>
            <w:r w:rsidR="000F5A24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 w:rsidR="00FF473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"</w:t>
            </w:r>
            <w:r w:rsidR="00FF4738" w:rsidRPr="00FF473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Ruska književnost 19. vijeka</w:t>
            </w:r>
            <w:r w:rsidR="00FF473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 w:rsidR="006F3BC4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"</w:t>
            </w:r>
            <w:r w:rsidR="006F3BC4" w:rsidRPr="006F3BC4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Ruska književnost 20. vijeka</w:t>
            </w:r>
            <w:r w:rsidR="006F3BC4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 w:rsidR="00BB3F89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"</w:t>
            </w:r>
            <w:r w:rsidR="00BB3F89" w:rsidRPr="00BB3F89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Ruska književnost – ruska drama</w:t>
            </w:r>
            <w:r w:rsidR="00BB3F89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="006F3BC4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5502BD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502BD" w:rsidRPr="0044197A" w:rsidRDefault="00113467" w:rsidP="00113467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113467">
              <w:rPr>
                <w:rFonts w:ascii="Arial Narrow" w:hAnsi="Arial Narrow" w:cs="Arial"/>
                <w:sz w:val="18"/>
                <w:szCs w:val="18"/>
              </w:rPr>
              <w:t>Student poznaje periodizacije srednjevjekovne književnosti, osnove predrealističkog metoda i njegovih principa, osnovne etape razvoja srednjevjekovnih stilova, sistem žanrova staroruske književnosti i njihovu književnokritičku interpretaciju. Student se orijentiše u naučnoj literaturi stare ruske književnosti do 18. vijeka i posjeduje vještine analize umjetničkih dijela iz tog perioda.</w:t>
            </w:r>
          </w:p>
        </w:tc>
      </w:tr>
      <w:tr w:rsidR="00B459F9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459F9" w:rsidRDefault="00113467" w:rsidP="00113467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113467">
              <w:rPr>
                <w:rFonts w:ascii="Arial Narrow" w:hAnsi="Arial Narrow" w:cs="Arial"/>
                <w:sz w:val="18"/>
                <w:szCs w:val="18"/>
              </w:rPr>
              <w:lastRenderedPageBreak/>
              <w:t>Student je stekao znanja o razvoju ruske književnosti XIX vijeka: od Puškina do Turgenjeva. Poznaje razvoj ruskog realizma: od „naturalne škole“ do Tolstoja, Dostojevskog i Čehova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11346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Poznaje </w:t>
            </w:r>
            <w:r w:rsidRPr="00113467">
              <w:rPr>
                <w:rFonts w:ascii="Arial Narrow" w:hAnsi="Arial Narrow" w:cs="Arial"/>
                <w:sz w:val="18"/>
                <w:szCs w:val="18"/>
              </w:rPr>
              <w:t>opšte karakteristike ruskog realizma kao dominantnog književnog pravca u drugoj polovini XIX vijeka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AD757A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D757A" w:rsidRDefault="00C858E8" w:rsidP="00C858E8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C858E8">
              <w:rPr>
                <w:rFonts w:ascii="Arial Narrow" w:hAnsi="Arial Narrow" w:cs="Arial"/>
                <w:sz w:val="18"/>
                <w:szCs w:val="18"/>
              </w:rPr>
              <w:t>Savladavanje ruske književnosti 20 vijeka, romani pripovijetke, drame, poezija književnika 20 vijeka, sa praćenjem i tumačenjem tokova i strujanja u ruskoj književnosti XX veka, od Bulgakova pa do postavangarde.</w:t>
            </w:r>
          </w:p>
        </w:tc>
      </w:tr>
      <w:tr w:rsidR="00224602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24602" w:rsidRDefault="00F24CB5" w:rsidP="00582991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F24CB5">
              <w:rPr>
                <w:rFonts w:ascii="Arial Narrow" w:hAnsi="Arial Narrow" w:cs="Arial"/>
                <w:sz w:val="18"/>
                <w:szCs w:val="18"/>
              </w:rPr>
              <w:t xml:space="preserve">Studenti posebno savladavaju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najeminentnije </w:t>
            </w:r>
            <w:r w:rsidRPr="00F24CB5">
              <w:rPr>
                <w:rFonts w:ascii="Arial Narrow" w:hAnsi="Arial Narrow" w:cs="Arial"/>
                <w:sz w:val="18"/>
                <w:szCs w:val="18"/>
              </w:rPr>
              <w:t xml:space="preserve">književnike </w:t>
            </w:r>
            <w:r w:rsidRPr="00C858E8">
              <w:rPr>
                <w:rFonts w:ascii="Arial Narrow" w:hAnsi="Arial Narrow" w:cs="Arial"/>
                <w:sz w:val="18"/>
                <w:szCs w:val="18"/>
              </w:rPr>
              <w:t>20 vijeka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F24CB5">
              <w:rPr>
                <w:rFonts w:ascii="Arial Narrow" w:hAnsi="Arial Narrow" w:cs="Arial"/>
                <w:sz w:val="18"/>
                <w:szCs w:val="18"/>
              </w:rPr>
              <w:t xml:space="preserve"> M.A. Bulgakov kao spoj realnog i fantastičnog</w:t>
            </w:r>
            <w:r w:rsidR="00582991">
              <w:rPr>
                <w:rFonts w:ascii="Arial Narrow" w:hAnsi="Arial Narrow" w:cs="Arial"/>
                <w:sz w:val="18"/>
                <w:szCs w:val="18"/>
              </w:rPr>
              <w:t>;</w:t>
            </w:r>
            <w:r w:rsidRPr="00F24CB5">
              <w:rPr>
                <w:rFonts w:ascii="Arial Narrow" w:hAnsi="Arial Narrow" w:cs="Arial"/>
                <w:sz w:val="18"/>
                <w:szCs w:val="18"/>
              </w:rPr>
              <w:t xml:space="preserve"> A.N. Tolstoj, „novi realista“</w:t>
            </w:r>
            <w:r w:rsidR="00582991">
              <w:rPr>
                <w:rFonts w:ascii="Arial Narrow" w:hAnsi="Arial Narrow" w:cs="Arial"/>
                <w:sz w:val="18"/>
                <w:szCs w:val="18"/>
              </w:rPr>
              <w:t>;</w:t>
            </w:r>
            <w:r w:rsidRPr="00F24CB5">
              <w:rPr>
                <w:rFonts w:ascii="Arial Narrow" w:hAnsi="Arial Narrow" w:cs="Arial"/>
                <w:sz w:val="18"/>
                <w:szCs w:val="18"/>
              </w:rPr>
              <w:t xml:space="preserve"> E.I. Zamjatin kao spoj utopije i antiutopije</w:t>
            </w:r>
            <w:r w:rsidR="00582991">
              <w:rPr>
                <w:rFonts w:ascii="Arial Narrow" w:hAnsi="Arial Narrow" w:cs="Arial"/>
                <w:sz w:val="18"/>
                <w:szCs w:val="18"/>
              </w:rPr>
              <w:t>;</w:t>
            </w:r>
            <w:r w:rsidRPr="00F24CB5">
              <w:rPr>
                <w:rFonts w:ascii="Arial Narrow" w:hAnsi="Arial Narrow" w:cs="Arial"/>
                <w:sz w:val="18"/>
                <w:szCs w:val="18"/>
              </w:rPr>
              <w:t xml:space="preserve"> A.P. Platonov - „nulta tačka kulture“ u poetici avangarde i apsurda; V.V. Nabokov sa temama ruske emigracije; B.L. Pasternak. roman Doktor Živago i Nobelova nagrada za književnost; A.I. Solženjicin, sa tematikom iz ruskih gulaga i vrem</w:t>
            </w:r>
            <w:r w:rsidR="00582991">
              <w:rPr>
                <w:rFonts w:ascii="Arial Narrow" w:hAnsi="Arial Narrow" w:cs="Arial"/>
                <w:sz w:val="18"/>
                <w:szCs w:val="18"/>
              </w:rPr>
              <w:t>ena</w:t>
            </w:r>
            <w:r w:rsidRPr="00F24CB5">
              <w:rPr>
                <w:rFonts w:ascii="Arial Narrow" w:hAnsi="Arial Narrow" w:cs="Arial"/>
                <w:sz w:val="18"/>
                <w:szCs w:val="18"/>
              </w:rPr>
              <w:t xml:space="preserve"> destaljinizacije sredinom 50-ih godina; I.A. Brodski, lirika i književna kritika, sumarni pregled najeminentnijih ruskih pisaca postmoderne i ruska savremena drama (Petruševska, Koljada).</w:t>
            </w:r>
          </w:p>
        </w:tc>
      </w:tr>
      <w:tr w:rsidR="003F0C4B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F0C4B" w:rsidRPr="003F0C4B" w:rsidRDefault="003F0C4B" w:rsidP="003F0C4B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3F0C4B">
              <w:rPr>
                <w:rFonts w:ascii="Arial Narrow" w:hAnsi="Arial Narrow" w:cs="Arial"/>
                <w:sz w:val="18"/>
                <w:szCs w:val="18"/>
              </w:rPr>
              <w:t>Studenti posjeduju znanja o zakonima razvoja književnog procesa XIX veka u vezi sa građanskom istorijom i istorijom ruske kulture, glavnim pravcima, trendovima, školama i grupama u istoriji ruske drame i njihovim estetskim pogledima, glavnim trendovima u žanrovskim i stilskim pretragama ruskih dramskih pisaca XIX veka, specifičnim osobinama stvaralaštva pojedinih dramskih pisaca, faktorima uzajamnog uticaja književnosti i drugih vrsta umetnosti.</w:t>
            </w:r>
          </w:p>
        </w:tc>
      </w:tr>
      <w:tr w:rsidR="003F0C4B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F0C4B" w:rsidRPr="003F0C4B" w:rsidRDefault="003F0C4B" w:rsidP="003F0C4B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3F0C4B">
              <w:rPr>
                <w:rFonts w:ascii="Arial Narrow" w:hAnsi="Arial Narrow" w:cs="Arial"/>
                <w:sz w:val="18"/>
                <w:szCs w:val="18"/>
              </w:rPr>
              <w:t xml:space="preserve">Student je u stanju da koristi terminologiju neophodnu za analizu ruske drame XIX veka, razumije osnovne zakone razvoja ruske drame XIX vijeka, razumije specifičnosti dramskog djela sa stanovišta njegovog žanra. </w:t>
            </w:r>
          </w:p>
        </w:tc>
      </w:tr>
      <w:tr w:rsidR="003F0C4B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F0C4B" w:rsidRPr="003F0C4B" w:rsidRDefault="003F0C4B" w:rsidP="003F0C4B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3F0C4B">
              <w:rPr>
                <w:rFonts w:ascii="Arial Narrow" w:hAnsi="Arial Narrow" w:cs="Arial"/>
                <w:sz w:val="18"/>
                <w:szCs w:val="18"/>
              </w:rPr>
              <w:t>Student je stakao vještine kritičke analize dramskih dela, uporedne analize u utvrđivanju odnosa između književnog djela i njegove pozorišne ili filmske interpretacije, vještine korišćenja metoda u istraživanju i praktičnom radu na polju ruske književnosti XIX veka i vještine upotrebe posebne terminologije za analizu dramskih djela u njihovoj žanrovskoj specifičnosti.</w:t>
            </w:r>
          </w:p>
        </w:tc>
      </w:tr>
      <w:tr w:rsidR="004952AE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52AE" w:rsidRPr="00961A80" w:rsidRDefault="004952AE" w:rsidP="000E0B45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Style w:val="Strong"/>
                <w:bCs w:val="0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Stručno-aplikativni </w:t>
            </w:r>
            <w:r w:rsidR="00153126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="00D1628A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srpskog jezika</w:t>
            </w:r>
            <w:r w:rsidRPr="00961A80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:</w:t>
            </w:r>
            <w:r w:rsidRPr="00961A80">
              <w:rPr>
                <w:rStyle w:val="Strong"/>
                <w:b w:val="0"/>
                <w:sz w:val="20"/>
                <w:szCs w:val="20"/>
                <w:lang w:val="sr-Latn-RS"/>
              </w:rPr>
              <w:t xml:space="preserve"> </w:t>
            </w:r>
          </w:p>
          <w:p w:rsidR="004952AE" w:rsidRPr="00630C66" w:rsidRDefault="004952AE" w:rsidP="00FF4738">
            <w:pPr>
              <w:spacing w:after="60"/>
              <w:ind w:left="503"/>
              <w:jc w:val="both"/>
              <w:rPr>
                <w:b/>
                <w:sz w:val="18"/>
                <w:szCs w:val="18"/>
                <w:lang w:val="sr-Latn-RS"/>
              </w:rPr>
            </w:pP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(</w:t>
            </w:r>
            <w:r w:rsidR="0015312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Obuhvata predmete: 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="00FF4738" w:rsidRPr="00FF473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Savremeni  srpski jezik</w:t>
            </w:r>
            <w:r w:rsidR="00FF4738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1, 2, 3, 4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")</w:t>
            </w:r>
          </w:p>
        </w:tc>
      </w:tr>
      <w:tr w:rsidR="004952AE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52AE" w:rsidRPr="0044197A" w:rsidRDefault="00974D98" w:rsidP="00B34D42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974D98">
              <w:rPr>
                <w:rFonts w:ascii="Arial Narrow" w:hAnsi="Arial Narrow" w:cs="Arial"/>
                <w:sz w:val="18"/>
                <w:szCs w:val="18"/>
              </w:rPr>
              <w:t xml:space="preserve">Studenti tokom školovanja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studiraju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 xml:space="preserve">na naprednom nivou kroz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četiri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 xml:space="preserve">kursa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savremeni srpski jezik.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Savladavanjem programa student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 xml:space="preserve"> 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iću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znanja i vještine koj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ima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unaprije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đuju svoje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jezičke</w:t>
            </w:r>
            <w:r w:rsidR="00542406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42406" w:rsidRPr="00542406">
              <w:rPr>
                <w:rFonts w:ascii="Arial Narrow" w:hAnsi="Arial Narrow" w:cs="Arial"/>
                <w:sz w:val="18"/>
                <w:szCs w:val="18"/>
              </w:rPr>
              <w:t xml:space="preserve">govorne i komunikološke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kompetencije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iz materinjeg jezika,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podi</w:t>
            </w:r>
            <w:r>
              <w:rPr>
                <w:rFonts w:ascii="Arial Narrow" w:hAnsi="Arial Narrow" w:cs="Arial"/>
                <w:sz w:val="18"/>
                <w:szCs w:val="18"/>
              </w:rPr>
              <w:t>žu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 xml:space="preserve"> na viši nivo sposobnost komuniciranja, boga</w:t>
            </w:r>
            <w:r w:rsidR="00542406">
              <w:rPr>
                <w:rFonts w:ascii="Arial Narrow" w:hAnsi="Arial Narrow" w:cs="Arial"/>
                <w:sz w:val="18"/>
                <w:szCs w:val="18"/>
              </w:rPr>
              <w:t xml:space="preserve">te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leksik</w:t>
            </w:r>
            <w:r w:rsidR="00542406"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, usv</w:t>
            </w:r>
            <w:r w:rsidR="00542406">
              <w:rPr>
                <w:rFonts w:ascii="Arial Narrow" w:hAnsi="Arial Narrow" w:cs="Arial"/>
                <w:sz w:val="18"/>
                <w:szCs w:val="18"/>
              </w:rPr>
              <w:t xml:space="preserve">ajaju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i utvr</w:t>
            </w:r>
            <w:r w:rsidR="00542406">
              <w:rPr>
                <w:rFonts w:ascii="Arial Narrow" w:hAnsi="Arial Narrow" w:cs="Arial"/>
                <w:sz w:val="18"/>
                <w:szCs w:val="18"/>
              </w:rPr>
              <w:t xml:space="preserve">đuju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pravila ortografske i ortoepske norme</w:t>
            </w:r>
            <w:r w:rsidR="00B34D42">
              <w:rPr>
                <w:rFonts w:ascii="Arial Narrow" w:hAnsi="Arial Narrow" w:cs="Arial"/>
                <w:sz w:val="18"/>
                <w:szCs w:val="18"/>
              </w:rPr>
              <w:t>, pri čemu se p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 xml:space="preserve">rodubljena znanja srpskog jezika </w:t>
            </w:r>
            <w:r w:rsidR="00542406">
              <w:rPr>
                <w:rFonts w:ascii="Arial Narrow" w:hAnsi="Arial Narrow" w:cs="Arial"/>
                <w:sz w:val="18"/>
                <w:szCs w:val="18"/>
              </w:rPr>
              <w:t xml:space="preserve">primjenjuju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pri učenju stranih jezika.</w:t>
            </w:r>
          </w:p>
        </w:tc>
      </w:tr>
      <w:tr w:rsidR="004952AE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52AE" w:rsidRPr="0044197A" w:rsidRDefault="00A6309F" w:rsidP="00A6309F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A6309F">
              <w:rPr>
                <w:rFonts w:ascii="Arial Narrow" w:hAnsi="Arial Narrow" w:cs="Arial"/>
                <w:sz w:val="18"/>
                <w:szCs w:val="18"/>
              </w:rPr>
              <w:t>Studenti razvijaju jezički senzibilitet, izražajne mogućnosti i opšte lingvističke sposobnosti, razvijaju sposobnosti logičkog mišljenja, analize i sinteze i lingvističke sposobnosti za kontrastivnu analizu maternjeg i stranog jezika.</w:t>
            </w:r>
          </w:p>
        </w:tc>
      </w:tr>
      <w:tr w:rsidR="004952AE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52AE" w:rsidRPr="0044197A" w:rsidRDefault="00AB3EDE" w:rsidP="00AB3EDE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AB3EDE">
              <w:rPr>
                <w:rFonts w:ascii="Arial Narrow" w:hAnsi="Arial Narrow" w:cs="Arial"/>
                <w:sz w:val="18"/>
                <w:szCs w:val="18"/>
              </w:rPr>
              <w:t>Studenti posebno proučavaju istoriju srpskog književnog jezika, književni (standardni) i govorni srpski jezik, razumiju kodifikaciju jezika i književnojezičku normu, pojam jezičke zajednice, teritorijalno, društveno, funkcionalno raslojavanje jezika i varijantnost jezika. Studenti znaju dijalekte srpskog govornog jezika i funkcionalne stilove.</w:t>
            </w:r>
          </w:p>
        </w:tc>
      </w:tr>
      <w:tr w:rsidR="0014552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45527" w:rsidRDefault="00AB3EDE" w:rsidP="00AB3EDE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AB3EDE">
              <w:rPr>
                <w:rFonts w:ascii="Arial Narrow" w:hAnsi="Arial Narrow" w:cs="Arial"/>
                <w:sz w:val="18"/>
                <w:szCs w:val="18"/>
              </w:rPr>
              <w:t>Studenti poznaju fonetiku i fonologiju srpskog jezika, glasovni siste</w:t>
            </w:r>
            <w:r>
              <w:rPr>
                <w:rFonts w:ascii="Arial Narrow" w:hAnsi="Arial Narrow" w:cs="Arial"/>
                <w:sz w:val="18"/>
                <w:szCs w:val="18"/>
              </w:rPr>
              <w:t>m srpskog jezika, slog i podjelu</w:t>
            </w:r>
            <w:r w:rsidRPr="00AB3EDE">
              <w:rPr>
                <w:rFonts w:ascii="Arial Narrow" w:hAnsi="Arial Narrow" w:cs="Arial"/>
                <w:sz w:val="18"/>
                <w:szCs w:val="18"/>
              </w:rPr>
              <w:t xml:space="preserve"> riječi na slogove, prozodiju srpskog književnog jezika (vrste i osnovna pravila akcentovanja, enklitike i proklitike) i sve vrste glasovnih alternacija u srpskom jeziku.</w:t>
            </w:r>
          </w:p>
        </w:tc>
      </w:tr>
      <w:tr w:rsidR="0014552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45527" w:rsidRDefault="00AB3EDE" w:rsidP="00AB3EDE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AB3EDE">
              <w:rPr>
                <w:rFonts w:ascii="Arial Narrow" w:hAnsi="Arial Narrow" w:cs="Arial"/>
                <w:sz w:val="18"/>
                <w:szCs w:val="18"/>
              </w:rPr>
              <w:t>Studenti poznaju morfologiju srpskog jezika, vrste riječi, promjenljive i nepromjenljive, konstituentske i pomoćne riječi, imenske riječi i glagole, imenice, pridjeve, zamjenice, brojeve, glagole, nepromjenljive riječi: prilozi, prijedlozi, riječice, veznici i uzvici.</w:t>
            </w:r>
          </w:p>
        </w:tc>
      </w:tr>
      <w:tr w:rsidR="00762BFE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62BFE" w:rsidRDefault="00B34D42" w:rsidP="00B34D42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Studenti stiču </w:t>
            </w:r>
            <w:r w:rsidRPr="00B34D42">
              <w:rPr>
                <w:rFonts w:ascii="Arial Narrow" w:hAnsi="Arial Narrow" w:cs="Arial"/>
                <w:sz w:val="18"/>
                <w:szCs w:val="18"/>
              </w:rPr>
              <w:t>produblj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ena </w:t>
            </w:r>
            <w:r w:rsidRPr="00B34D42">
              <w:rPr>
                <w:rFonts w:ascii="Arial Narrow" w:hAnsi="Arial Narrow" w:cs="Arial"/>
                <w:sz w:val="18"/>
                <w:szCs w:val="18"/>
              </w:rPr>
              <w:t xml:space="preserve">znanja u derivatologiji srpskog jezika,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tvorbi riječi, </w:t>
            </w:r>
            <w:r w:rsidRPr="00B34D42">
              <w:rPr>
                <w:rFonts w:ascii="Arial Narrow" w:hAnsi="Arial Narrow" w:cs="Arial"/>
                <w:sz w:val="18"/>
                <w:szCs w:val="18"/>
              </w:rPr>
              <w:t>leksikologiji, sintaksi i pravopisu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srpskog jezika</w:t>
            </w:r>
            <w:r w:rsidRPr="00B34D4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DD5C2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D5C27" w:rsidRPr="00DD5C27" w:rsidRDefault="00DD5C27" w:rsidP="00DD5C27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DD5C27">
              <w:rPr>
                <w:rFonts w:ascii="Arial Narrow" w:hAnsi="Arial Narrow" w:cs="Arial"/>
                <w:sz w:val="18"/>
                <w:szCs w:val="18"/>
              </w:rPr>
              <w:t>Studenti u značajnoj mjeri produbljuju svoje komunikološke sposobnosti kroz savladavanje leksikologije srpskog jezika i razumjevanje riječi i leksema; punoznačnih i nepunoznačnih riječi; motivisanih i nemotivisanih riječi, polisemije: metaforizacije i metonimizacije, homonimije, sinonimije i antonimije, fraze</w:t>
            </w:r>
            <w:r>
              <w:rPr>
                <w:rFonts w:ascii="Arial Narrow" w:hAnsi="Arial Narrow" w:cs="Arial"/>
                <w:sz w:val="18"/>
                <w:szCs w:val="18"/>
              </w:rPr>
              <w:t>ologizama i stereotipnih izraza.</w:t>
            </w:r>
            <w:r w:rsidRPr="00DD5C2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DD5C27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D5C27" w:rsidRPr="00DD5C27" w:rsidRDefault="00DD5C27" w:rsidP="00DD5C27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DD5C27">
              <w:rPr>
                <w:rFonts w:ascii="Arial Narrow" w:hAnsi="Arial Narrow" w:cs="Arial"/>
                <w:sz w:val="18"/>
                <w:szCs w:val="18"/>
              </w:rPr>
              <w:t>Studenti razumiju sastav leksike književnog jezika: sloj riječi narodnog jezika i pozajmljenice i leksiku srpskog jezika s obzirom na sferu upotrebe: istorizmi, arhaizmi, neologizmi, dijalektizmi, stručni termini.</w:t>
            </w:r>
          </w:p>
        </w:tc>
      </w:tr>
      <w:tr w:rsidR="00B34D42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34D42" w:rsidRDefault="009F07B1" w:rsidP="00762BF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Studenti savladavaju osnovne pravopisne norme srpskog jezika </w:t>
            </w:r>
          </w:p>
        </w:tc>
      </w:tr>
      <w:tr w:rsidR="008E4585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E4585" w:rsidRPr="00961A80" w:rsidRDefault="008E4585" w:rsidP="00C550CA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Style w:val="Strong"/>
                <w:bCs w:val="0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zapadnoevropskih jezika</w:t>
            </w:r>
            <w:r w:rsidRPr="00961A80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:</w:t>
            </w:r>
            <w:r w:rsidRPr="00961A80">
              <w:rPr>
                <w:rStyle w:val="Strong"/>
                <w:b w:val="0"/>
                <w:sz w:val="20"/>
                <w:szCs w:val="20"/>
                <w:lang w:val="sr-Latn-RS"/>
              </w:rPr>
              <w:t xml:space="preserve"> </w:t>
            </w:r>
          </w:p>
          <w:p w:rsidR="008E4585" w:rsidRPr="00630C66" w:rsidRDefault="008E4585" w:rsidP="008E4585">
            <w:pPr>
              <w:spacing w:after="60"/>
              <w:ind w:left="503"/>
              <w:jc w:val="both"/>
              <w:rPr>
                <w:b/>
                <w:sz w:val="18"/>
                <w:szCs w:val="18"/>
                <w:lang w:val="sr-Latn-RS"/>
              </w:rPr>
            </w:pP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(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Obuhvata predmete: 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Pr="008E4585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Strani (zapadnoevropski) jezik – prvi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, 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Pr="008E4585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Strani (zapadnoevropski) jezik – 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drugi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")</w:t>
            </w:r>
          </w:p>
        </w:tc>
      </w:tr>
      <w:tr w:rsidR="008E4585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E4585" w:rsidRPr="0044197A" w:rsidRDefault="00D860E3" w:rsidP="00D5777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974D98">
              <w:rPr>
                <w:rFonts w:ascii="Arial Narrow" w:hAnsi="Arial Narrow" w:cs="Arial"/>
                <w:sz w:val="18"/>
                <w:szCs w:val="18"/>
              </w:rPr>
              <w:t xml:space="preserve">Studenti tokom školovanja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studiraju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 xml:space="preserve">na naprednom nivou kroz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četiri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 xml:space="preserve">kursa </w:t>
            </w:r>
            <w:r>
              <w:rPr>
                <w:rFonts w:ascii="Arial Narrow" w:hAnsi="Arial Narrow" w:cs="Arial"/>
                <w:sz w:val="18"/>
                <w:szCs w:val="18"/>
              </w:rPr>
              <w:t>dva zapadnoevropska jezika (engleski, njemački, italijanski)</w:t>
            </w:r>
            <w:r w:rsidR="003C307C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Savladavanjem programa student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 xml:space="preserve"> 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iću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znanja i vještine koj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ima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unaprije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đuju svoje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jezičke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42406">
              <w:rPr>
                <w:rFonts w:ascii="Arial Narrow" w:hAnsi="Arial Narrow" w:cs="Arial"/>
                <w:sz w:val="18"/>
                <w:szCs w:val="18"/>
              </w:rPr>
              <w:t xml:space="preserve">govorne i komunikološke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kompetencije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iz </w:t>
            </w:r>
            <w:r w:rsidR="00D57775">
              <w:rPr>
                <w:rFonts w:ascii="Arial Narrow" w:hAnsi="Arial Narrow" w:cs="Arial"/>
                <w:sz w:val="18"/>
                <w:szCs w:val="18"/>
              </w:rPr>
              <w:t xml:space="preserve">stranog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jezika,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podi</w:t>
            </w:r>
            <w:r>
              <w:rPr>
                <w:rFonts w:ascii="Arial Narrow" w:hAnsi="Arial Narrow" w:cs="Arial"/>
                <w:sz w:val="18"/>
                <w:szCs w:val="18"/>
              </w:rPr>
              <w:t>žu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 xml:space="preserve"> na viši nivo sposobnost komuniciranja, boga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te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leksik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, usv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ajaju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i utvr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đuju </w:t>
            </w:r>
            <w:r w:rsidRPr="00974D98">
              <w:rPr>
                <w:rFonts w:ascii="Arial Narrow" w:hAnsi="Arial Narrow" w:cs="Arial"/>
                <w:sz w:val="18"/>
                <w:szCs w:val="18"/>
              </w:rPr>
              <w:t>pravila ortografske i ortoepske norme</w:t>
            </w:r>
            <w:r w:rsidR="00D5777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8E4585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E4585" w:rsidRPr="0044197A" w:rsidRDefault="00D57775" w:rsidP="005E05E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D57775">
              <w:rPr>
                <w:rFonts w:ascii="Arial Narrow" w:hAnsi="Arial Narrow" w:cs="Arial"/>
                <w:sz w:val="18"/>
                <w:szCs w:val="18"/>
              </w:rPr>
              <w:t>Studenti stiču osnovna i napredna znanja iz stranog jezika, savladaju osnove fonetike, gramatike</w:t>
            </w:r>
            <w:r w:rsidR="003C307C">
              <w:rPr>
                <w:rFonts w:ascii="Arial Narrow" w:hAnsi="Arial Narrow" w:cs="Arial"/>
                <w:sz w:val="18"/>
                <w:szCs w:val="18"/>
              </w:rPr>
              <w:t>, sintakse</w:t>
            </w:r>
            <w:r w:rsidRPr="00D57775">
              <w:rPr>
                <w:rFonts w:ascii="Arial Narrow" w:hAnsi="Arial Narrow" w:cs="Arial"/>
                <w:sz w:val="18"/>
                <w:szCs w:val="18"/>
              </w:rPr>
              <w:t xml:space="preserve"> stranog jezika uz korišćenje tekstova prema literaturi. Uspješnim završetkom stranog jezika i savladavanjem gradiva, studenti st</w:t>
            </w:r>
            <w:r w:rsidR="003C307C"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D57775">
              <w:rPr>
                <w:rFonts w:ascii="Arial Narrow" w:hAnsi="Arial Narrow" w:cs="Arial"/>
                <w:sz w:val="18"/>
                <w:szCs w:val="18"/>
              </w:rPr>
              <w:t xml:space="preserve">ću osnovne </w:t>
            </w:r>
            <w:r w:rsidRPr="00D57775">
              <w:rPr>
                <w:rFonts w:ascii="Arial Narrow" w:hAnsi="Arial Narrow" w:cs="Arial"/>
                <w:sz w:val="18"/>
                <w:szCs w:val="18"/>
              </w:rPr>
              <w:lastRenderedPageBreak/>
              <w:t>kompetencije i vještine u oblastima: čitanja, pisanja, razumijevanja, konverzacije i gramatike stranog jezika</w:t>
            </w:r>
            <w:r w:rsidR="003C30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C307C" w:rsidRPr="003C307C">
              <w:rPr>
                <w:rFonts w:ascii="Arial Narrow" w:hAnsi="Arial Narrow" w:cs="Arial"/>
                <w:sz w:val="18"/>
                <w:szCs w:val="18"/>
              </w:rPr>
              <w:t xml:space="preserve">i u stanju </w:t>
            </w:r>
            <w:r w:rsidR="003C307C">
              <w:rPr>
                <w:rFonts w:ascii="Arial Narrow" w:hAnsi="Arial Narrow" w:cs="Arial"/>
                <w:sz w:val="18"/>
                <w:szCs w:val="18"/>
              </w:rPr>
              <w:t xml:space="preserve">su </w:t>
            </w:r>
            <w:r w:rsidR="003C307C" w:rsidRPr="003C307C">
              <w:rPr>
                <w:rFonts w:ascii="Arial Narrow" w:hAnsi="Arial Narrow" w:cs="Arial"/>
                <w:sz w:val="18"/>
                <w:szCs w:val="18"/>
              </w:rPr>
              <w:t>da aktivno učestvuju u konverzaciji</w:t>
            </w:r>
            <w:r w:rsidR="003C307C">
              <w:rPr>
                <w:rFonts w:ascii="Arial Narrow" w:hAnsi="Arial Narrow" w:cs="Arial"/>
                <w:sz w:val="18"/>
                <w:szCs w:val="18"/>
              </w:rPr>
              <w:t xml:space="preserve"> na tom jeziku</w:t>
            </w:r>
            <w:r w:rsidRPr="00D5777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8E4585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E4585" w:rsidRPr="0044197A" w:rsidRDefault="003C307C" w:rsidP="005E05E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3C307C">
              <w:rPr>
                <w:rFonts w:ascii="Arial Narrow" w:hAnsi="Arial Narrow" w:cs="Arial"/>
                <w:sz w:val="18"/>
                <w:szCs w:val="18"/>
              </w:rPr>
              <w:lastRenderedPageBreak/>
              <w:t>Savladavanje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3C307C">
              <w:rPr>
                <w:rFonts w:ascii="Arial Narrow" w:hAnsi="Arial Narrow" w:cs="Arial"/>
                <w:sz w:val="18"/>
                <w:szCs w:val="18"/>
              </w:rPr>
              <w:t xml:space="preserve"> gramatike i vokabulara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stranog jezika </w:t>
            </w:r>
            <w:r w:rsidRPr="003C307C">
              <w:rPr>
                <w:rFonts w:ascii="Arial Narrow" w:hAnsi="Arial Narrow" w:cs="Arial"/>
                <w:sz w:val="18"/>
                <w:szCs w:val="18"/>
              </w:rPr>
              <w:t xml:space="preserve">na </w:t>
            </w:r>
            <w:r w:rsidR="005E05E1">
              <w:rPr>
                <w:rFonts w:ascii="Arial Narrow" w:hAnsi="Arial Narrow" w:cs="Arial"/>
                <w:sz w:val="18"/>
                <w:szCs w:val="18"/>
              </w:rPr>
              <w:t>"</w:t>
            </w:r>
            <w:r w:rsidRPr="003C307C">
              <w:rPr>
                <w:rFonts w:ascii="Arial Narrow" w:hAnsi="Arial Narrow" w:cs="Arial"/>
                <w:sz w:val="18"/>
                <w:szCs w:val="18"/>
              </w:rPr>
              <w:t>upper intermediate (B2)</w:t>
            </w:r>
            <w:r w:rsidR="005E05E1">
              <w:rPr>
                <w:rFonts w:ascii="Arial Narrow" w:hAnsi="Arial Narrow" w:cs="Arial"/>
                <w:sz w:val="18"/>
                <w:szCs w:val="18"/>
              </w:rPr>
              <w:t>"</w:t>
            </w:r>
            <w:r w:rsidRPr="003C30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E05E1">
              <w:rPr>
                <w:rFonts w:ascii="Arial Narrow" w:hAnsi="Arial Narrow" w:cs="Arial"/>
                <w:sz w:val="18"/>
                <w:szCs w:val="18"/>
              </w:rPr>
              <w:t xml:space="preserve">ili na naprednom </w:t>
            </w:r>
            <w:r w:rsidRPr="003C307C">
              <w:rPr>
                <w:rFonts w:ascii="Arial Narrow" w:hAnsi="Arial Narrow" w:cs="Arial"/>
                <w:sz w:val="18"/>
                <w:szCs w:val="18"/>
              </w:rPr>
              <w:t xml:space="preserve">nivou, </w:t>
            </w:r>
            <w:r w:rsidR="005E05E1">
              <w:rPr>
                <w:rFonts w:ascii="Arial Narrow" w:hAnsi="Arial Narrow" w:cs="Arial"/>
                <w:sz w:val="18"/>
                <w:szCs w:val="18"/>
              </w:rPr>
              <w:t xml:space="preserve">studenti su osposobljeni za </w:t>
            </w:r>
            <w:r w:rsidRPr="003C307C">
              <w:rPr>
                <w:rFonts w:ascii="Arial Narrow" w:hAnsi="Arial Narrow" w:cs="Arial"/>
                <w:sz w:val="18"/>
                <w:szCs w:val="18"/>
              </w:rPr>
              <w:t xml:space="preserve">pisanje eseja, </w:t>
            </w:r>
            <w:r w:rsidR="005E05E1">
              <w:rPr>
                <w:rFonts w:ascii="Arial Narrow" w:hAnsi="Arial Narrow" w:cs="Arial"/>
                <w:sz w:val="18"/>
                <w:szCs w:val="18"/>
              </w:rPr>
              <w:t xml:space="preserve">za vođenje </w:t>
            </w:r>
            <w:r w:rsidRPr="003C307C">
              <w:rPr>
                <w:rFonts w:ascii="Arial Narrow" w:hAnsi="Arial Narrow" w:cs="Arial"/>
                <w:sz w:val="18"/>
                <w:szCs w:val="18"/>
              </w:rPr>
              <w:t>diskusij</w:t>
            </w:r>
            <w:r w:rsidR="005E05E1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3C30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E05E1">
              <w:rPr>
                <w:rFonts w:ascii="Arial Narrow" w:hAnsi="Arial Narrow" w:cs="Arial"/>
                <w:sz w:val="18"/>
                <w:szCs w:val="18"/>
              </w:rPr>
              <w:t xml:space="preserve">na stranom jeziku i </w:t>
            </w:r>
            <w:r w:rsidRPr="003C307C">
              <w:rPr>
                <w:rFonts w:ascii="Arial Narrow" w:hAnsi="Arial Narrow" w:cs="Arial"/>
                <w:sz w:val="18"/>
                <w:szCs w:val="18"/>
              </w:rPr>
              <w:t>korišćenje tekstova prema literaturi</w:t>
            </w:r>
            <w:r w:rsidR="005E05E1">
              <w:rPr>
                <w:rFonts w:ascii="Arial Narrow" w:hAnsi="Arial Narrow" w:cs="Arial"/>
                <w:sz w:val="18"/>
                <w:szCs w:val="18"/>
              </w:rPr>
              <w:t>, te za p</w:t>
            </w:r>
            <w:r w:rsidR="005E05E1" w:rsidRPr="005E05E1">
              <w:rPr>
                <w:rFonts w:ascii="Arial Narrow" w:hAnsi="Arial Narrow" w:cs="Arial"/>
                <w:sz w:val="18"/>
                <w:szCs w:val="18"/>
              </w:rPr>
              <w:t>isanje formalnog i neformalnog pisma, korespondencij</w:t>
            </w:r>
            <w:r w:rsidR="005E05E1">
              <w:rPr>
                <w:rFonts w:ascii="Arial Narrow" w:hAnsi="Arial Narrow" w:cs="Arial"/>
                <w:sz w:val="18"/>
                <w:szCs w:val="18"/>
              </w:rPr>
              <w:t>u</w:t>
            </w:r>
            <w:r w:rsidR="005E05E1" w:rsidRPr="005E05E1">
              <w:rPr>
                <w:rFonts w:ascii="Arial Narrow" w:hAnsi="Arial Narrow" w:cs="Arial"/>
                <w:sz w:val="18"/>
                <w:szCs w:val="18"/>
              </w:rPr>
              <w:t xml:space="preserve"> uz korišćenje tekstova prema</w:t>
            </w:r>
            <w:r w:rsidR="005E05E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E05E1" w:rsidRPr="005E05E1">
              <w:rPr>
                <w:rFonts w:ascii="Arial Narrow" w:hAnsi="Arial Narrow" w:cs="Arial"/>
                <w:sz w:val="18"/>
                <w:szCs w:val="18"/>
              </w:rPr>
              <w:t>literaturi, komunikacij</w:t>
            </w:r>
            <w:r w:rsidR="005E05E1">
              <w:rPr>
                <w:rFonts w:ascii="Arial Narrow" w:hAnsi="Arial Narrow" w:cs="Arial"/>
                <w:sz w:val="18"/>
                <w:szCs w:val="18"/>
              </w:rPr>
              <w:t>u</w:t>
            </w:r>
            <w:r w:rsidR="005E05E1" w:rsidRPr="005E05E1">
              <w:rPr>
                <w:rFonts w:ascii="Arial Narrow" w:hAnsi="Arial Narrow" w:cs="Arial"/>
                <w:sz w:val="18"/>
                <w:szCs w:val="18"/>
              </w:rPr>
              <w:t xml:space="preserve"> i proširenje vokabulara na naprednom (advanced) nivou</w:t>
            </w:r>
            <w:r w:rsidRPr="003C307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3A7FF0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A7FF0" w:rsidRPr="00FD4684" w:rsidRDefault="003A7FF0" w:rsidP="003A7FF0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pe</w:t>
            </w:r>
            <w:r w:rsidR="007834F2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da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goških nauka</w:t>
            </w:r>
          </w:p>
          <w:p w:rsidR="003A7FF0" w:rsidRPr="003E0CC5" w:rsidRDefault="003A7FF0" w:rsidP="00C550CA">
            <w:pPr>
              <w:spacing w:before="60" w:after="60"/>
              <w:ind w:left="503"/>
              <w:jc w:val="both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202CDA">
              <w:rPr>
                <w:i/>
                <w:sz w:val="18"/>
                <w:szCs w:val="18"/>
                <w:lang w:val="sr-Latn-RS"/>
              </w:rPr>
              <w:t>(</w:t>
            </w:r>
            <w:r>
              <w:rPr>
                <w:bCs/>
                <w:i/>
                <w:sz w:val="18"/>
                <w:szCs w:val="18"/>
                <w:lang w:val="sr-Latn-RS"/>
              </w:rPr>
              <w:t xml:space="preserve">Obuhvata predmete: </w:t>
            </w:r>
            <w:r>
              <w:rPr>
                <w:i/>
                <w:sz w:val="18"/>
                <w:szCs w:val="18"/>
                <w:lang w:val="sr-Latn-RS"/>
              </w:rPr>
              <w:t>"</w:t>
            </w:r>
            <w:r w:rsidRPr="005703CF">
              <w:rPr>
                <w:i/>
                <w:sz w:val="18"/>
                <w:szCs w:val="18"/>
                <w:lang w:val="sr-Latn-RS"/>
              </w:rPr>
              <w:t>Savremena pedagogija</w:t>
            </w:r>
            <w:r w:rsidRPr="00202CDA">
              <w:rPr>
                <w:i/>
                <w:sz w:val="18"/>
                <w:szCs w:val="18"/>
                <w:lang w:val="sr-Latn-RS"/>
              </w:rPr>
              <w:t>",</w:t>
            </w:r>
            <w:r>
              <w:rPr>
                <w:i/>
                <w:sz w:val="18"/>
                <w:szCs w:val="18"/>
                <w:lang w:val="sr-Latn-RS"/>
              </w:rPr>
              <w:t xml:space="preserve"> "</w:t>
            </w:r>
            <w:r w:rsidRPr="005703CF">
              <w:rPr>
                <w:i/>
                <w:sz w:val="18"/>
                <w:szCs w:val="18"/>
                <w:lang w:val="sr-Latn-RS"/>
              </w:rPr>
              <w:t>Didaktički sistemi</w:t>
            </w:r>
            <w:r>
              <w:rPr>
                <w:i/>
                <w:sz w:val="18"/>
                <w:szCs w:val="18"/>
                <w:lang w:val="sr-Latn-RS"/>
              </w:rPr>
              <w:t>", "</w:t>
            </w:r>
            <w:r w:rsidRPr="005703CF">
              <w:rPr>
                <w:i/>
                <w:sz w:val="18"/>
                <w:szCs w:val="18"/>
                <w:lang w:val="sr-Latn-RS"/>
              </w:rPr>
              <w:t>Metodika nastave ruskog jezika</w:t>
            </w:r>
            <w:r>
              <w:rPr>
                <w:i/>
                <w:sz w:val="18"/>
                <w:szCs w:val="18"/>
                <w:lang w:val="sr-Latn-RS"/>
              </w:rPr>
              <w:t>", "</w:t>
            </w:r>
            <w:r w:rsidRPr="00232600">
              <w:rPr>
                <w:i/>
                <w:sz w:val="18"/>
                <w:szCs w:val="18"/>
                <w:lang w:val="sr-Latn-RS"/>
              </w:rPr>
              <w:t>Pedagoška psihologija</w:t>
            </w:r>
            <w:r>
              <w:rPr>
                <w:i/>
                <w:sz w:val="18"/>
                <w:szCs w:val="18"/>
                <w:lang w:val="sr-Latn-RS"/>
              </w:rPr>
              <w:t>"</w:t>
            </w:r>
            <w:r w:rsidRPr="00202CDA">
              <w:rPr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772F92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72F92" w:rsidRPr="00772F92" w:rsidRDefault="00772F92" w:rsidP="00772F92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72F92">
              <w:rPr>
                <w:rFonts w:ascii="Arial Narrow" w:hAnsi="Arial Narrow" w:cs="Arial"/>
                <w:sz w:val="18"/>
                <w:szCs w:val="18"/>
                <w:lang w:val="sr-Latn-RS"/>
              </w:rPr>
              <w:t>Student zna osnovne pristupe u nastavi stranih jezika, teorijske osnove i koncepte nastavnih metoda stranih jezika uopšte i ruskog jezika posebno, uobičajene metode nastave stranog jezika, lingvističke osnove i odlike nastave ruskog jezika kao stranog, terminologiju metodike i njene lingvodidaktičke zadatke, koncepte psihologije obrazovanja, koji doprinose efikasnom upravljanju obrazovnim procesom i osnovne koncepte interkulturne komunikacije.</w:t>
            </w:r>
          </w:p>
        </w:tc>
      </w:tr>
      <w:tr w:rsidR="00772F92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72F92" w:rsidRPr="00772F92" w:rsidRDefault="00772F92" w:rsidP="00772F92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72F92"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u stanju da organizuje obrazovni proces uzimajući u obzir kognitivne i psihološke karakteristike savladavanja ruskog jezika, primenjuje efikasne metode pedagoškog uticaja na času, sintetiše stečeno znanje o različitim pristupima i metodama nastave ruskog jezika, koriste najefikasnije metode u nastavi različitih vrsta jezičke kompetencije i vrsta jezičkih aktivnosti, mogu da izbjegnu najčešće greške u praksi nastavnika početnika u radu na gramatici, riječniku i fonetici, odaberu i razviju metodološke materijale za nastavu ruskog jezika, uključujući interaktivne simulatore.</w:t>
            </w:r>
          </w:p>
        </w:tc>
      </w:tr>
      <w:tr w:rsidR="003A7FF0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FF0" w:rsidRPr="000E6AE2" w:rsidRDefault="005E1F21" w:rsidP="005432F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5E1F21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znaju </w:t>
            </w:r>
            <w:r w:rsidRPr="005E1F21">
              <w:rPr>
                <w:rFonts w:ascii="Arial Narrow" w:hAnsi="Arial Narrow" w:cs="Arial"/>
                <w:sz w:val="18"/>
                <w:szCs w:val="18"/>
                <w:lang w:val="sr-Latn-RS"/>
              </w:rPr>
              <w:t>da oblikuju vlastiti nastavnički stil zasnovan na prilagodjavanju i osmišljavanju strategij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Pr="005E1F21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učenja i poučavanja</w:t>
            </w:r>
            <w:r w:rsidR="005432F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naprednim didaktičkim metodama </w:t>
            </w:r>
            <w:r w:rsidRPr="005E1F21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na </w:t>
            </w:r>
            <w:r w:rsidRPr="005E1F21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korištenju </w:t>
            </w:r>
            <w:r w:rsidR="005432FE">
              <w:rPr>
                <w:rFonts w:ascii="Arial Narrow" w:hAnsi="Arial Narrow" w:cs="Arial"/>
                <w:sz w:val="18"/>
                <w:szCs w:val="18"/>
                <w:lang w:val="sr-Latn-RS"/>
              </w:rPr>
              <w:t>inovacija</w:t>
            </w:r>
            <w:r w:rsidR="005432FE" w:rsidRPr="005432F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u nastavi</w:t>
            </w:r>
            <w:r w:rsidRPr="005E1F21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koje stimulišu razvoj kritičkog mišljenja.</w:t>
            </w:r>
          </w:p>
        </w:tc>
      </w:tr>
      <w:tr w:rsidR="00A42A35" w:rsidTr="00F3347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42A35" w:rsidRPr="00A42A35" w:rsidRDefault="00A42A35" w:rsidP="00A42A3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A42A3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su upoznati sa posebnostima organizacije nastave i oblicima neformalnog obrazovanja, kao i sa didaktičkim posebnostima nastave na daljinu. </w:t>
            </w:r>
          </w:p>
        </w:tc>
      </w:tr>
      <w:tr w:rsidR="00A42A35" w:rsidTr="00F3347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42A35" w:rsidRPr="00A42A35" w:rsidRDefault="00A42A35" w:rsidP="00A42A3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A42A35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poznaju teoriju izgradnje curriculuma koja je primijenjena na nastavu i obrazovanje i osposobljeni su za prenos i interferenciju spoznaja iz didaktike na različite situacije nastave i odgojno-obrazovnih procesa.</w:t>
            </w:r>
          </w:p>
        </w:tc>
      </w:tr>
      <w:tr w:rsidR="003A7FF0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FF0" w:rsidRPr="00891253" w:rsidRDefault="006909F3" w:rsidP="006909F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6909F3">
              <w:rPr>
                <w:rFonts w:ascii="Arial Narrow" w:hAnsi="Arial Narrow" w:cs="Arial"/>
                <w:sz w:val="18"/>
                <w:szCs w:val="18"/>
                <w:lang w:val="sr-Latn-RS"/>
              </w:rPr>
              <w:t>Student poznaje osnovne pojmove pedagogoške nauke, njenog odnosa sa filozofijom i drugim naukama, te je ovladao osnovnim pojmovno-terminološkim sistemom pedagogije.</w:t>
            </w:r>
          </w:p>
        </w:tc>
      </w:tr>
      <w:tr w:rsidR="003A7FF0" w:rsidTr="00C550CA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A7FF0" w:rsidRPr="006909F3" w:rsidRDefault="006909F3" w:rsidP="006909F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6909F3">
              <w:rPr>
                <w:rFonts w:ascii="Arial Narrow" w:hAnsi="Arial Narrow" w:cs="Arial"/>
                <w:sz w:val="18"/>
                <w:szCs w:val="18"/>
                <w:lang w:val="sr-Latn-RS"/>
              </w:rPr>
              <w:t>Student razlikuje na teorijskom i praktičnom nivou vaspitanje - obrazovanje - nastavu i poučavanje.</w:t>
            </w:r>
          </w:p>
        </w:tc>
      </w:tr>
      <w:tr w:rsidR="003A7FF0" w:rsidTr="00492135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12" w:space="0" w:color="auto"/>
            </w:tcBorders>
          </w:tcPr>
          <w:p w:rsidR="003A7FF0" w:rsidRPr="009E61F6" w:rsidRDefault="00492135" w:rsidP="0083230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92135">
              <w:rPr>
                <w:rFonts w:ascii="Arial Narrow" w:hAnsi="Arial Narrow" w:cs="Arial"/>
                <w:sz w:val="18"/>
                <w:szCs w:val="18"/>
              </w:rPr>
              <w:t>Mogućnost razumijevanja ponašanja učenika i predviđanja njihovog pon</w:t>
            </w:r>
            <w:r w:rsidR="00832301">
              <w:rPr>
                <w:rFonts w:ascii="Arial Narrow" w:hAnsi="Arial Narrow" w:cs="Arial"/>
                <w:sz w:val="18"/>
                <w:szCs w:val="18"/>
              </w:rPr>
              <w:t>ašanja u različitim situacijama i</w:t>
            </w:r>
            <w:r w:rsidRPr="004921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32301"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492135">
              <w:rPr>
                <w:rFonts w:ascii="Arial Narrow" w:hAnsi="Arial Narrow" w:cs="Arial"/>
                <w:sz w:val="18"/>
                <w:szCs w:val="18"/>
              </w:rPr>
              <w:t>ravilno usmjeravanje aktivnosti u skladu sa univerzalnim ljudskim vrijednostima</w:t>
            </w:r>
            <w:r w:rsidR="00832301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492135" w:rsidTr="00492135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12" w:space="0" w:color="auto"/>
            </w:tcBorders>
          </w:tcPr>
          <w:p w:rsidR="00492135" w:rsidRPr="009E61F6" w:rsidRDefault="00832301" w:rsidP="0083230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832301">
              <w:rPr>
                <w:rFonts w:ascii="Arial Narrow" w:hAnsi="Arial Narrow" w:cs="Arial"/>
                <w:sz w:val="18"/>
                <w:szCs w:val="18"/>
              </w:rPr>
              <w:t>Student je u stanju da prilagođava komunikaciju razvojnom nivou učenika, razumije i prepozna individualne razlike učenika (intelektualne, emocionalne, razlike u motivaciji), da identifikuje eventualne teškoće u učenju kod svojih učenika, da razvije konstruktivno-kritički odnos prema sadržajima i organizaciji nastavnog programa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832301">
              <w:rPr>
                <w:rFonts w:ascii="Arial Narrow" w:hAnsi="Arial Narrow" w:cs="Arial"/>
                <w:sz w:val="18"/>
                <w:szCs w:val="18"/>
              </w:rPr>
              <w:t xml:space="preserve"> da bude u stanju da kritički razmišlja i procjenjuje svoju nastavnu praksu prema validnim psihološkim parametrima, da bude osposobljen za metodološki validno izvođenje nastave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492135" w:rsidTr="00492135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12" w:space="0" w:color="auto"/>
            </w:tcBorders>
          </w:tcPr>
          <w:p w:rsidR="00492135" w:rsidRPr="009E61F6" w:rsidRDefault="00832301" w:rsidP="0083230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832301">
              <w:rPr>
                <w:rFonts w:ascii="Arial Narrow" w:hAnsi="Arial Narrow" w:cs="Arial"/>
                <w:sz w:val="18"/>
                <w:szCs w:val="18"/>
              </w:rPr>
              <w:t>Student razumije osnovne principe učenja i teorije učenja, u stanju je da predoči bihejviorističku interpretaciju procesa nastave i učenja, da primjeni kognitivne teorije učenja na oblast nastave i vaspitanja i da predoči teorijsko i eksperimenralno objašnjenje transfera učenja.</w:t>
            </w:r>
          </w:p>
        </w:tc>
      </w:tr>
    </w:tbl>
    <w:p w:rsidR="008D2560" w:rsidRDefault="008D2560" w:rsidP="00630C66">
      <w:pPr>
        <w:rPr>
          <w:lang w:val="sr-Latn-RS"/>
        </w:rPr>
      </w:pPr>
    </w:p>
    <w:sectPr w:rsidR="008D2560" w:rsidSect="0090069D">
      <w:footerReference w:type="default" r:id="rId8"/>
      <w:pgSz w:w="11906" w:h="16838" w:code="9"/>
      <w:pgMar w:top="536" w:right="680" w:bottom="567" w:left="68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42" w:rsidRDefault="00633542" w:rsidP="0090069D">
      <w:r>
        <w:separator/>
      </w:r>
    </w:p>
  </w:endnote>
  <w:endnote w:type="continuationSeparator" w:id="0">
    <w:p w:rsidR="00633542" w:rsidRDefault="00633542" w:rsidP="009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102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0CA" w:rsidRDefault="00C550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7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50CA" w:rsidRDefault="00C55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42" w:rsidRDefault="00633542" w:rsidP="0090069D">
      <w:r>
        <w:separator/>
      </w:r>
    </w:p>
  </w:footnote>
  <w:footnote w:type="continuationSeparator" w:id="0">
    <w:p w:rsidR="00633542" w:rsidRDefault="00633542" w:rsidP="0090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432E"/>
    <w:multiLevelType w:val="multilevel"/>
    <w:tmpl w:val="C1D0F26A"/>
    <w:numStyleLink w:val="Style1"/>
  </w:abstractNum>
  <w:abstractNum w:abstractNumId="1">
    <w:nsid w:val="2F0F09B2"/>
    <w:multiLevelType w:val="hybridMultilevel"/>
    <w:tmpl w:val="4D1A71D8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738CD32">
      <w:start w:val="1"/>
      <w:numFmt w:val="bullet"/>
      <w:lvlText w:val="&amp;"/>
      <w:lvlJc w:val="left"/>
      <w:pPr>
        <w:ind w:left="1440" w:hanging="360"/>
      </w:pPr>
      <w:rPr>
        <w:rFonts w:ascii="Wingdings" w:hAnsi="Wingdings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403D0"/>
    <w:multiLevelType w:val="multilevel"/>
    <w:tmpl w:val="D152C864"/>
    <w:lvl w:ilvl="0">
      <w:start w:val="1"/>
      <w:numFmt w:val="bullet"/>
      <w:lvlText w:val="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54484"/>
    <w:multiLevelType w:val="hybridMultilevel"/>
    <w:tmpl w:val="9668C1A4"/>
    <w:lvl w:ilvl="0" w:tplc="28500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C68B0"/>
    <w:multiLevelType w:val="multilevel"/>
    <w:tmpl w:val="C1D0F26A"/>
    <w:numStyleLink w:val="Style1"/>
  </w:abstractNum>
  <w:abstractNum w:abstractNumId="5">
    <w:nsid w:val="5BA45D7B"/>
    <w:multiLevelType w:val="multilevel"/>
    <w:tmpl w:val="C1D0F26A"/>
    <w:styleLink w:val="Style1"/>
    <w:lvl w:ilvl="0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0E6ACE"/>
    <w:multiLevelType w:val="hybridMultilevel"/>
    <w:tmpl w:val="2A80E32E"/>
    <w:lvl w:ilvl="0" w:tplc="F738CD32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A40FC"/>
    <w:multiLevelType w:val="hybridMultilevel"/>
    <w:tmpl w:val="D7C43974"/>
    <w:lvl w:ilvl="0" w:tplc="F3AC9D02">
      <w:numFmt w:val="bullet"/>
      <w:lvlText w:val="•"/>
      <w:lvlJc w:val="left"/>
      <w:pPr>
        <w:ind w:left="724" w:hanging="63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8">
    <w:nsid w:val="69802D90"/>
    <w:multiLevelType w:val="multilevel"/>
    <w:tmpl w:val="14AEB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B00047E"/>
    <w:multiLevelType w:val="multilevel"/>
    <w:tmpl w:val="C1D0F26A"/>
    <w:lvl w:ilvl="0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A425DC"/>
    <w:multiLevelType w:val="hybridMultilevel"/>
    <w:tmpl w:val="60EEEF1A"/>
    <w:lvl w:ilvl="0" w:tplc="35A8DB18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92FD5"/>
    <w:multiLevelType w:val="hybridMultilevel"/>
    <w:tmpl w:val="29E47FAE"/>
    <w:lvl w:ilvl="0" w:tplc="35A8DB18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53"/>
    <w:rsid w:val="00000133"/>
    <w:rsid w:val="0000060B"/>
    <w:rsid w:val="000006B8"/>
    <w:rsid w:val="00001C03"/>
    <w:rsid w:val="00001EB0"/>
    <w:rsid w:val="00003239"/>
    <w:rsid w:val="000033F0"/>
    <w:rsid w:val="000038E2"/>
    <w:rsid w:val="000054D3"/>
    <w:rsid w:val="00005DA3"/>
    <w:rsid w:val="000071FE"/>
    <w:rsid w:val="00007680"/>
    <w:rsid w:val="0001184C"/>
    <w:rsid w:val="000123A9"/>
    <w:rsid w:val="0001315B"/>
    <w:rsid w:val="00013590"/>
    <w:rsid w:val="00013DC9"/>
    <w:rsid w:val="00013EF6"/>
    <w:rsid w:val="00015AEA"/>
    <w:rsid w:val="0001617F"/>
    <w:rsid w:val="00016D87"/>
    <w:rsid w:val="000202DA"/>
    <w:rsid w:val="0002120F"/>
    <w:rsid w:val="0002311A"/>
    <w:rsid w:val="0002409D"/>
    <w:rsid w:val="000250B0"/>
    <w:rsid w:val="00025219"/>
    <w:rsid w:val="00025351"/>
    <w:rsid w:val="0002589C"/>
    <w:rsid w:val="00026B36"/>
    <w:rsid w:val="0003020F"/>
    <w:rsid w:val="00030559"/>
    <w:rsid w:val="00030812"/>
    <w:rsid w:val="000328C1"/>
    <w:rsid w:val="000329B6"/>
    <w:rsid w:val="000351B3"/>
    <w:rsid w:val="00036FB6"/>
    <w:rsid w:val="00040571"/>
    <w:rsid w:val="00040E02"/>
    <w:rsid w:val="000419DC"/>
    <w:rsid w:val="00042976"/>
    <w:rsid w:val="00042CD5"/>
    <w:rsid w:val="000431F4"/>
    <w:rsid w:val="0004417F"/>
    <w:rsid w:val="00045E3D"/>
    <w:rsid w:val="00046999"/>
    <w:rsid w:val="00046F8E"/>
    <w:rsid w:val="0004748F"/>
    <w:rsid w:val="0005022A"/>
    <w:rsid w:val="0005056D"/>
    <w:rsid w:val="000506D4"/>
    <w:rsid w:val="000513E7"/>
    <w:rsid w:val="0005190E"/>
    <w:rsid w:val="00051934"/>
    <w:rsid w:val="00053871"/>
    <w:rsid w:val="00053EA2"/>
    <w:rsid w:val="00053F4F"/>
    <w:rsid w:val="00055245"/>
    <w:rsid w:val="0005561C"/>
    <w:rsid w:val="00055EC2"/>
    <w:rsid w:val="00056D41"/>
    <w:rsid w:val="00056EEF"/>
    <w:rsid w:val="00057304"/>
    <w:rsid w:val="0005739D"/>
    <w:rsid w:val="00057D3A"/>
    <w:rsid w:val="00057DBF"/>
    <w:rsid w:val="0006015A"/>
    <w:rsid w:val="00060244"/>
    <w:rsid w:val="00060F3B"/>
    <w:rsid w:val="0006172A"/>
    <w:rsid w:val="000619EA"/>
    <w:rsid w:val="00061E8B"/>
    <w:rsid w:val="000623F7"/>
    <w:rsid w:val="0006264D"/>
    <w:rsid w:val="00062E82"/>
    <w:rsid w:val="0006389C"/>
    <w:rsid w:val="00064692"/>
    <w:rsid w:val="00065979"/>
    <w:rsid w:val="00066351"/>
    <w:rsid w:val="00066760"/>
    <w:rsid w:val="000673EF"/>
    <w:rsid w:val="0007060D"/>
    <w:rsid w:val="000708CA"/>
    <w:rsid w:val="00070B99"/>
    <w:rsid w:val="00070F98"/>
    <w:rsid w:val="000714B7"/>
    <w:rsid w:val="00072247"/>
    <w:rsid w:val="00072E97"/>
    <w:rsid w:val="00073086"/>
    <w:rsid w:val="000737EF"/>
    <w:rsid w:val="00073CD6"/>
    <w:rsid w:val="00074369"/>
    <w:rsid w:val="000744F6"/>
    <w:rsid w:val="00075D52"/>
    <w:rsid w:val="00075DFD"/>
    <w:rsid w:val="000761F0"/>
    <w:rsid w:val="00076B81"/>
    <w:rsid w:val="00080D2A"/>
    <w:rsid w:val="00081245"/>
    <w:rsid w:val="000813CF"/>
    <w:rsid w:val="00081602"/>
    <w:rsid w:val="00081A76"/>
    <w:rsid w:val="00081B6E"/>
    <w:rsid w:val="000823B6"/>
    <w:rsid w:val="000826D5"/>
    <w:rsid w:val="000827A8"/>
    <w:rsid w:val="00082ECB"/>
    <w:rsid w:val="00083069"/>
    <w:rsid w:val="00083C2B"/>
    <w:rsid w:val="00083EAD"/>
    <w:rsid w:val="00084BE6"/>
    <w:rsid w:val="00085270"/>
    <w:rsid w:val="000854EF"/>
    <w:rsid w:val="00085C16"/>
    <w:rsid w:val="00085ED0"/>
    <w:rsid w:val="00085F8B"/>
    <w:rsid w:val="000860A2"/>
    <w:rsid w:val="000860FF"/>
    <w:rsid w:val="00086653"/>
    <w:rsid w:val="00086764"/>
    <w:rsid w:val="00086DAE"/>
    <w:rsid w:val="00087570"/>
    <w:rsid w:val="00087C83"/>
    <w:rsid w:val="00090065"/>
    <w:rsid w:val="0009015F"/>
    <w:rsid w:val="00090264"/>
    <w:rsid w:val="00090936"/>
    <w:rsid w:val="00090EC7"/>
    <w:rsid w:val="00091BC6"/>
    <w:rsid w:val="0009249E"/>
    <w:rsid w:val="000934D7"/>
    <w:rsid w:val="0009446C"/>
    <w:rsid w:val="00094782"/>
    <w:rsid w:val="000948FB"/>
    <w:rsid w:val="00094AD2"/>
    <w:rsid w:val="00095603"/>
    <w:rsid w:val="00095B53"/>
    <w:rsid w:val="00096150"/>
    <w:rsid w:val="00096D68"/>
    <w:rsid w:val="0009722C"/>
    <w:rsid w:val="00097B12"/>
    <w:rsid w:val="000A05D9"/>
    <w:rsid w:val="000A0E9F"/>
    <w:rsid w:val="000A17A0"/>
    <w:rsid w:val="000A181C"/>
    <w:rsid w:val="000A1BF4"/>
    <w:rsid w:val="000A2D1E"/>
    <w:rsid w:val="000A313D"/>
    <w:rsid w:val="000A3621"/>
    <w:rsid w:val="000A3D21"/>
    <w:rsid w:val="000A4292"/>
    <w:rsid w:val="000A6EB0"/>
    <w:rsid w:val="000B0DB1"/>
    <w:rsid w:val="000B1029"/>
    <w:rsid w:val="000B29E9"/>
    <w:rsid w:val="000B2A81"/>
    <w:rsid w:val="000B337B"/>
    <w:rsid w:val="000B42C6"/>
    <w:rsid w:val="000B42D5"/>
    <w:rsid w:val="000B42FF"/>
    <w:rsid w:val="000B45B1"/>
    <w:rsid w:val="000B4F65"/>
    <w:rsid w:val="000B6CB8"/>
    <w:rsid w:val="000C1052"/>
    <w:rsid w:val="000C17C0"/>
    <w:rsid w:val="000C1CC7"/>
    <w:rsid w:val="000C3E59"/>
    <w:rsid w:val="000C4A46"/>
    <w:rsid w:val="000C4AFB"/>
    <w:rsid w:val="000C5354"/>
    <w:rsid w:val="000C5EE7"/>
    <w:rsid w:val="000C7B11"/>
    <w:rsid w:val="000C7CD7"/>
    <w:rsid w:val="000D00B6"/>
    <w:rsid w:val="000D12C6"/>
    <w:rsid w:val="000D1572"/>
    <w:rsid w:val="000D1901"/>
    <w:rsid w:val="000D20CB"/>
    <w:rsid w:val="000D303E"/>
    <w:rsid w:val="000D31B5"/>
    <w:rsid w:val="000D3225"/>
    <w:rsid w:val="000D33DC"/>
    <w:rsid w:val="000D3863"/>
    <w:rsid w:val="000D3B48"/>
    <w:rsid w:val="000D3BD2"/>
    <w:rsid w:val="000D411C"/>
    <w:rsid w:val="000D4E8A"/>
    <w:rsid w:val="000D4F88"/>
    <w:rsid w:val="000D64F2"/>
    <w:rsid w:val="000D7CC8"/>
    <w:rsid w:val="000E05A5"/>
    <w:rsid w:val="000E0B45"/>
    <w:rsid w:val="000E1760"/>
    <w:rsid w:val="000E26D7"/>
    <w:rsid w:val="000E3CF7"/>
    <w:rsid w:val="000E406A"/>
    <w:rsid w:val="000E507D"/>
    <w:rsid w:val="000E5231"/>
    <w:rsid w:val="000E5F2D"/>
    <w:rsid w:val="000E5F5E"/>
    <w:rsid w:val="000E6509"/>
    <w:rsid w:val="000E660D"/>
    <w:rsid w:val="000E6AE2"/>
    <w:rsid w:val="000E70A2"/>
    <w:rsid w:val="000E72A9"/>
    <w:rsid w:val="000F02E2"/>
    <w:rsid w:val="000F04C9"/>
    <w:rsid w:val="000F0BCE"/>
    <w:rsid w:val="000F0BE7"/>
    <w:rsid w:val="000F10A5"/>
    <w:rsid w:val="000F1263"/>
    <w:rsid w:val="000F135F"/>
    <w:rsid w:val="000F2010"/>
    <w:rsid w:val="000F24A3"/>
    <w:rsid w:val="000F2618"/>
    <w:rsid w:val="000F3028"/>
    <w:rsid w:val="000F3405"/>
    <w:rsid w:val="000F36C9"/>
    <w:rsid w:val="000F3E8E"/>
    <w:rsid w:val="000F526E"/>
    <w:rsid w:val="000F59B6"/>
    <w:rsid w:val="000F5A24"/>
    <w:rsid w:val="000F5D7D"/>
    <w:rsid w:val="000F62C5"/>
    <w:rsid w:val="000F6812"/>
    <w:rsid w:val="000F6C7C"/>
    <w:rsid w:val="000F7022"/>
    <w:rsid w:val="000F7CE5"/>
    <w:rsid w:val="000F7ECB"/>
    <w:rsid w:val="000F7F18"/>
    <w:rsid w:val="0010106D"/>
    <w:rsid w:val="00101A76"/>
    <w:rsid w:val="00101EB0"/>
    <w:rsid w:val="00101FFF"/>
    <w:rsid w:val="001021EB"/>
    <w:rsid w:val="00103903"/>
    <w:rsid w:val="00104AAA"/>
    <w:rsid w:val="00105ABC"/>
    <w:rsid w:val="00107D57"/>
    <w:rsid w:val="0011026E"/>
    <w:rsid w:val="00110D71"/>
    <w:rsid w:val="001116BE"/>
    <w:rsid w:val="0011199A"/>
    <w:rsid w:val="00111EDC"/>
    <w:rsid w:val="00112F0C"/>
    <w:rsid w:val="00113467"/>
    <w:rsid w:val="00113DB7"/>
    <w:rsid w:val="00114415"/>
    <w:rsid w:val="00114BDD"/>
    <w:rsid w:val="00115DCB"/>
    <w:rsid w:val="001210A5"/>
    <w:rsid w:val="001213C7"/>
    <w:rsid w:val="001215B7"/>
    <w:rsid w:val="00121759"/>
    <w:rsid w:val="0012238C"/>
    <w:rsid w:val="00122FE2"/>
    <w:rsid w:val="00123186"/>
    <w:rsid w:val="00123355"/>
    <w:rsid w:val="0012359F"/>
    <w:rsid w:val="001239DD"/>
    <w:rsid w:val="00124110"/>
    <w:rsid w:val="00124EA3"/>
    <w:rsid w:val="00125B78"/>
    <w:rsid w:val="001261C4"/>
    <w:rsid w:val="00126961"/>
    <w:rsid w:val="00126A3B"/>
    <w:rsid w:val="00127852"/>
    <w:rsid w:val="00127AAB"/>
    <w:rsid w:val="00127D04"/>
    <w:rsid w:val="00127D7E"/>
    <w:rsid w:val="001322E6"/>
    <w:rsid w:val="001323BE"/>
    <w:rsid w:val="001324A3"/>
    <w:rsid w:val="00132CA7"/>
    <w:rsid w:val="00133433"/>
    <w:rsid w:val="00134FCF"/>
    <w:rsid w:val="00135137"/>
    <w:rsid w:val="00135424"/>
    <w:rsid w:val="00135602"/>
    <w:rsid w:val="00135F72"/>
    <w:rsid w:val="00136037"/>
    <w:rsid w:val="001361E2"/>
    <w:rsid w:val="00140F0A"/>
    <w:rsid w:val="00141D4F"/>
    <w:rsid w:val="0014227C"/>
    <w:rsid w:val="00145527"/>
    <w:rsid w:val="00145746"/>
    <w:rsid w:val="00147492"/>
    <w:rsid w:val="001475ED"/>
    <w:rsid w:val="00150135"/>
    <w:rsid w:val="00150853"/>
    <w:rsid w:val="00150E2A"/>
    <w:rsid w:val="00150F8E"/>
    <w:rsid w:val="00151EFA"/>
    <w:rsid w:val="00151F21"/>
    <w:rsid w:val="00152926"/>
    <w:rsid w:val="00153126"/>
    <w:rsid w:val="0015327C"/>
    <w:rsid w:val="0015429E"/>
    <w:rsid w:val="0015435E"/>
    <w:rsid w:val="00155496"/>
    <w:rsid w:val="00155D87"/>
    <w:rsid w:val="00157019"/>
    <w:rsid w:val="0015725E"/>
    <w:rsid w:val="001574AC"/>
    <w:rsid w:val="001604ED"/>
    <w:rsid w:val="00162E7F"/>
    <w:rsid w:val="00162F5E"/>
    <w:rsid w:val="0016422B"/>
    <w:rsid w:val="00164C94"/>
    <w:rsid w:val="001653DF"/>
    <w:rsid w:val="00165828"/>
    <w:rsid w:val="00165F10"/>
    <w:rsid w:val="00166E08"/>
    <w:rsid w:val="001673B6"/>
    <w:rsid w:val="0016758F"/>
    <w:rsid w:val="0016767F"/>
    <w:rsid w:val="00170CEB"/>
    <w:rsid w:val="00171248"/>
    <w:rsid w:val="0017176B"/>
    <w:rsid w:val="00171A2B"/>
    <w:rsid w:val="00172AD1"/>
    <w:rsid w:val="00172D49"/>
    <w:rsid w:val="00173909"/>
    <w:rsid w:val="00173B53"/>
    <w:rsid w:val="00173DEE"/>
    <w:rsid w:val="001741B1"/>
    <w:rsid w:val="001744D6"/>
    <w:rsid w:val="00175085"/>
    <w:rsid w:val="00175131"/>
    <w:rsid w:val="001766BD"/>
    <w:rsid w:val="001767DF"/>
    <w:rsid w:val="00177347"/>
    <w:rsid w:val="00177827"/>
    <w:rsid w:val="001808DE"/>
    <w:rsid w:val="001812EB"/>
    <w:rsid w:val="00181C34"/>
    <w:rsid w:val="0018230D"/>
    <w:rsid w:val="00183B7A"/>
    <w:rsid w:val="00183C3A"/>
    <w:rsid w:val="00184BB4"/>
    <w:rsid w:val="0018512F"/>
    <w:rsid w:val="001852DC"/>
    <w:rsid w:val="001857D5"/>
    <w:rsid w:val="00185883"/>
    <w:rsid w:val="00185DC4"/>
    <w:rsid w:val="001869BD"/>
    <w:rsid w:val="0018749A"/>
    <w:rsid w:val="0018750D"/>
    <w:rsid w:val="00187D36"/>
    <w:rsid w:val="00187E9F"/>
    <w:rsid w:val="0019012F"/>
    <w:rsid w:val="001904A5"/>
    <w:rsid w:val="0019560B"/>
    <w:rsid w:val="00195EC5"/>
    <w:rsid w:val="00196DA2"/>
    <w:rsid w:val="0019730B"/>
    <w:rsid w:val="001A03E9"/>
    <w:rsid w:val="001A1C26"/>
    <w:rsid w:val="001A1CC1"/>
    <w:rsid w:val="001A281F"/>
    <w:rsid w:val="001A2B34"/>
    <w:rsid w:val="001A2BB8"/>
    <w:rsid w:val="001A30E8"/>
    <w:rsid w:val="001A47C5"/>
    <w:rsid w:val="001A4BAF"/>
    <w:rsid w:val="001A5475"/>
    <w:rsid w:val="001A5C45"/>
    <w:rsid w:val="001A6822"/>
    <w:rsid w:val="001A6E97"/>
    <w:rsid w:val="001A701B"/>
    <w:rsid w:val="001A71D5"/>
    <w:rsid w:val="001A7FE6"/>
    <w:rsid w:val="001B061B"/>
    <w:rsid w:val="001B0B7F"/>
    <w:rsid w:val="001B1E12"/>
    <w:rsid w:val="001B2235"/>
    <w:rsid w:val="001B2ECA"/>
    <w:rsid w:val="001B4C68"/>
    <w:rsid w:val="001B5975"/>
    <w:rsid w:val="001B64F2"/>
    <w:rsid w:val="001B6952"/>
    <w:rsid w:val="001B6B12"/>
    <w:rsid w:val="001B7D3A"/>
    <w:rsid w:val="001B7F39"/>
    <w:rsid w:val="001C1696"/>
    <w:rsid w:val="001C1F04"/>
    <w:rsid w:val="001C245C"/>
    <w:rsid w:val="001C2B20"/>
    <w:rsid w:val="001C303C"/>
    <w:rsid w:val="001C3188"/>
    <w:rsid w:val="001C323F"/>
    <w:rsid w:val="001C4E14"/>
    <w:rsid w:val="001C5A98"/>
    <w:rsid w:val="001C5D56"/>
    <w:rsid w:val="001C790D"/>
    <w:rsid w:val="001C7C2A"/>
    <w:rsid w:val="001D1437"/>
    <w:rsid w:val="001D2083"/>
    <w:rsid w:val="001D20E2"/>
    <w:rsid w:val="001D2C81"/>
    <w:rsid w:val="001D321D"/>
    <w:rsid w:val="001D3FE2"/>
    <w:rsid w:val="001D540C"/>
    <w:rsid w:val="001D6CDF"/>
    <w:rsid w:val="001D7074"/>
    <w:rsid w:val="001D72DE"/>
    <w:rsid w:val="001D7BB6"/>
    <w:rsid w:val="001D7D53"/>
    <w:rsid w:val="001E05F5"/>
    <w:rsid w:val="001E1434"/>
    <w:rsid w:val="001E1B5D"/>
    <w:rsid w:val="001E1FF0"/>
    <w:rsid w:val="001E269E"/>
    <w:rsid w:val="001E2930"/>
    <w:rsid w:val="001E3981"/>
    <w:rsid w:val="001E4A27"/>
    <w:rsid w:val="001E51F3"/>
    <w:rsid w:val="001E5413"/>
    <w:rsid w:val="001E630E"/>
    <w:rsid w:val="001E6577"/>
    <w:rsid w:val="001E7FCB"/>
    <w:rsid w:val="001F12CE"/>
    <w:rsid w:val="001F19D4"/>
    <w:rsid w:val="001F1DDB"/>
    <w:rsid w:val="001F365B"/>
    <w:rsid w:val="001F3BEC"/>
    <w:rsid w:val="001F4115"/>
    <w:rsid w:val="001F423D"/>
    <w:rsid w:val="001F45C7"/>
    <w:rsid w:val="001F4755"/>
    <w:rsid w:val="001F5BEB"/>
    <w:rsid w:val="001F5E6A"/>
    <w:rsid w:val="001F5FD4"/>
    <w:rsid w:val="001F6300"/>
    <w:rsid w:val="001F7328"/>
    <w:rsid w:val="001F7C8C"/>
    <w:rsid w:val="001F7CAE"/>
    <w:rsid w:val="0020101A"/>
    <w:rsid w:val="00201709"/>
    <w:rsid w:val="0020188F"/>
    <w:rsid w:val="00202813"/>
    <w:rsid w:val="00202814"/>
    <w:rsid w:val="00202A39"/>
    <w:rsid w:val="00202CDA"/>
    <w:rsid w:val="0020361F"/>
    <w:rsid w:val="00203A64"/>
    <w:rsid w:val="00203CD1"/>
    <w:rsid w:val="002049CE"/>
    <w:rsid w:val="002049E6"/>
    <w:rsid w:val="002056B0"/>
    <w:rsid w:val="002060AF"/>
    <w:rsid w:val="002072E2"/>
    <w:rsid w:val="00207D86"/>
    <w:rsid w:val="002101DE"/>
    <w:rsid w:val="00210CE6"/>
    <w:rsid w:val="00211039"/>
    <w:rsid w:val="00213812"/>
    <w:rsid w:val="00213A69"/>
    <w:rsid w:val="00213D24"/>
    <w:rsid w:val="00213EB4"/>
    <w:rsid w:val="0021427F"/>
    <w:rsid w:val="00214676"/>
    <w:rsid w:val="002146FC"/>
    <w:rsid w:val="0021473D"/>
    <w:rsid w:val="00215365"/>
    <w:rsid w:val="0021552B"/>
    <w:rsid w:val="002170C5"/>
    <w:rsid w:val="00217C47"/>
    <w:rsid w:val="00217E46"/>
    <w:rsid w:val="00220A90"/>
    <w:rsid w:val="00220F09"/>
    <w:rsid w:val="00221560"/>
    <w:rsid w:val="00223F9E"/>
    <w:rsid w:val="00224602"/>
    <w:rsid w:val="00224643"/>
    <w:rsid w:val="002247A7"/>
    <w:rsid w:val="00224C11"/>
    <w:rsid w:val="00224D0E"/>
    <w:rsid w:val="002251F4"/>
    <w:rsid w:val="00225FF4"/>
    <w:rsid w:val="002303AA"/>
    <w:rsid w:val="00230829"/>
    <w:rsid w:val="00230D0D"/>
    <w:rsid w:val="00231374"/>
    <w:rsid w:val="002315A5"/>
    <w:rsid w:val="00232342"/>
    <w:rsid w:val="00232600"/>
    <w:rsid w:val="002330B6"/>
    <w:rsid w:val="002352D0"/>
    <w:rsid w:val="00235EEE"/>
    <w:rsid w:val="00236BAF"/>
    <w:rsid w:val="00237495"/>
    <w:rsid w:val="00237975"/>
    <w:rsid w:val="00237A6F"/>
    <w:rsid w:val="00237D7A"/>
    <w:rsid w:val="002401F1"/>
    <w:rsid w:val="00240ADB"/>
    <w:rsid w:val="00240ECD"/>
    <w:rsid w:val="002418EA"/>
    <w:rsid w:val="00242593"/>
    <w:rsid w:val="0024578D"/>
    <w:rsid w:val="00246C7C"/>
    <w:rsid w:val="00247D8C"/>
    <w:rsid w:val="00250235"/>
    <w:rsid w:val="00250433"/>
    <w:rsid w:val="00250450"/>
    <w:rsid w:val="00250A02"/>
    <w:rsid w:val="00250D31"/>
    <w:rsid w:val="00251283"/>
    <w:rsid w:val="00251A83"/>
    <w:rsid w:val="00251BE0"/>
    <w:rsid w:val="00251D30"/>
    <w:rsid w:val="00251D48"/>
    <w:rsid w:val="00252110"/>
    <w:rsid w:val="002524E4"/>
    <w:rsid w:val="002526BD"/>
    <w:rsid w:val="002537AE"/>
    <w:rsid w:val="0025458D"/>
    <w:rsid w:val="00255A68"/>
    <w:rsid w:val="0025631D"/>
    <w:rsid w:val="00256C50"/>
    <w:rsid w:val="00256EDA"/>
    <w:rsid w:val="00257141"/>
    <w:rsid w:val="00257EDB"/>
    <w:rsid w:val="00260F84"/>
    <w:rsid w:val="002620EA"/>
    <w:rsid w:val="00262B98"/>
    <w:rsid w:val="00263D98"/>
    <w:rsid w:val="002642AB"/>
    <w:rsid w:val="00264374"/>
    <w:rsid w:val="00264B15"/>
    <w:rsid w:val="00264C37"/>
    <w:rsid w:val="00265C1B"/>
    <w:rsid w:val="002671CB"/>
    <w:rsid w:val="00267746"/>
    <w:rsid w:val="002679DB"/>
    <w:rsid w:val="00267D20"/>
    <w:rsid w:val="00271913"/>
    <w:rsid w:val="00271D01"/>
    <w:rsid w:val="0027251A"/>
    <w:rsid w:val="002726E9"/>
    <w:rsid w:val="00272A4A"/>
    <w:rsid w:val="002735B3"/>
    <w:rsid w:val="00274100"/>
    <w:rsid w:val="00275BF6"/>
    <w:rsid w:val="002771A0"/>
    <w:rsid w:val="00280880"/>
    <w:rsid w:val="00280A3E"/>
    <w:rsid w:val="00282466"/>
    <w:rsid w:val="00283542"/>
    <w:rsid w:val="002839B7"/>
    <w:rsid w:val="00283DBB"/>
    <w:rsid w:val="00283EA5"/>
    <w:rsid w:val="002851BD"/>
    <w:rsid w:val="00285DE0"/>
    <w:rsid w:val="0028605C"/>
    <w:rsid w:val="00287763"/>
    <w:rsid w:val="00287AE7"/>
    <w:rsid w:val="00291A99"/>
    <w:rsid w:val="00292F23"/>
    <w:rsid w:val="00292FA9"/>
    <w:rsid w:val="002931BD"/>
    <w:rsid w:val="0029401B"/>
    <w:rsid w:val="00294A10"/>
    <w:rsid w:val="00295516"/>
    <w:rsid w:val="0029556A"/>
    <w:rsid w:val="00295FD9"/>
    <w:rsid w:val="002961E1"/>
    <w:rsid w:val="002968E5"/>
    <w:rsid w:val="0029708C"/>
    <w:rsid w:val="002A07E5"/>
    <w:rsid w:val="002A0E24"/>
    <w:rsid w:val="002A1546"/>
    <w:rsid w:val="002A1838"/>
    <w:rsid w:val="002A24EC"/>
    <w:rsid w:val="002A2E19"/>
    <w:rsid w:val="002A330D"/>
    <w:rsid w:val="002A3B21"/>
    <w:rsid w:val="002A3FDF"/>
    <w:rsid w:val="002A5392"/>
    <w:rsid w:val="002A53EE"/>
    <w:rsid w:val="002A54C2"/>
    <w:rsid w:val="002A54CA"/>
    <w:rsid w:val="002A5FE2"/>
    <w:rsid w:val="002A6037"/>
    <w:rsid w:val="002A6FE0"/>
    <w:rsid w:val="002A7341"/>
    <w:rsid w:val="002A7480"/>
    <w:rsid w:val="002A77D8"/>
    <w:rsid w:val="002B0647"/>
    <w:rsid w:val="002B0CB2"/>
    <w:rsid w:val="002B1926"/>
    <w:rsid w:val="002B2D1A"/>
    <w:rsid w:val="002B3360"/>
    <w:rsid w:val="002B36E3"/>
    <w:rsid w:val="002B3838"/>
    <w:rsid w:val="002B3A13"/>
    <w:rsid w:val="002B3D8B"/>
    <w:rsid w:val="002B4C66"/>
    <w:rsid w:val="002B5C84"/>
    <w:rsid w:val="002B6956"/>
    <w:rsid w:val="002B6D3E"/>
    <w:rsid w:val="002B7F7D"/>
    <w:rsid w:val="002C0263"/>
    <w:rsid w:val="002C089F"/>
    <w:rsid w:val="002C08AD"/>
    <w:rsid w:val="002C0B59"/>
    <w:rsid w:val="002C1398"/>
    <w:rsid w:val="002C1D5F"/>
    <w:rsid w:val="002C1DB7"/>
    <w:rsid w:val="002C20DC"/>
    <w:rsid w:val="002C22AE"/>
    <w:rsid w:val="002C247A"/>
    <w:rsid w:val="002C25CF"/>
    <w:rsid w:val="002C3F50"/>
    <w:rsid w:val="002C45BF"/>
    <w:rsid w:val="002C4A40"/>
    <w:rsid w:val="002C52A6"/>
    <w:rsid w:val="002C5FF8"/>
    <w:rsid w:val="002C7177"/>
    <w:rsid w:val="002C7683"/>
    <w:rsid w:val="002C7AC7"/>
    <w:rsid w:val="002D0A4C"/>
    <w:rsid w:val="002D16D1"/>
    <w:rsid w:val="002D1C49"/>
    <w:rsid w:val="002D35B7"/>
    <w:rsid w:val="002D36AD"/>
    <w:rsid w:val="002D3F36"/>
    <w:rsid w:val="002D5333"/>
    <w:rsid w:val="002D58D5"/>
    <w:rsid w:val="002D5BEE"/>
    <w:rsid w:val="002D6103"/>
    <w:rsid w:val="002D6995"/>
    <w:rsid w:val="002D6B6C"/>
    <w:rsid w:val="002D7822"/>
    <w:rsid w:val="002D7AAC"/>
    <w:rsid w:val="002E0007"/>
    <w:rsid w:val="002E0EC2"/>
    <w:rsid w:val="002E10D7"/>
    <w:rsid w:val="002E1AD3"/>
    <w:rsid w:val="002E2523"/>
    <w:rsid w:val="002E2C38"/>
    <w:rsid w:val="002E4304"/>
    <w:rsid w:val="002E5B3B"/>
    <w:rsid w:val="002E703A"/>
    <w:rsid w:val="002E7293"/>
    <w:rsid w:val="002E7E08"/>
    <w:rsid w:val="002F040B"/>
    <w:rsid w:val="002F0C95"/>
    <w:rsid w:val="002F139D"/>
    <w:rsid w:val="002F15C2"/>
    <w:rsid w:val="002F2CD0"/>
    <w:rsid w:val="002F39E4"/>
    <w:rsid w:val="002F3D9F"/>
    <w:rsid w:val="002F4407"/>
    <w:rsid w:val="002F4961"/>
    <w:rsid w:val="002F4C29"/>
    <w:rsid w:val="002F4D6C"/>
    <w:rsid w:val="002F5889"/>
    <w:rsid w:val="002F68A8"/>
    <w:rsid w:val="002F7028"/>
    <w:rsid w:val="002F7DC7"/>
    <w:rsid w:val="0030009C"/>
    <w:rsid w:val="0030132A"/>
    <w:rsid w:val="003017C3"/>
    <w:rsid w:val="003018F7"/>
    <w:rsid w:val="0030239E"/>
    <w:rsid w:val="0030296A"/>
    <w:rsid w:val="0030315A"/>
    <w:rsid w:val="00303747"/>
    <w:rsid w:val="00303814"/>
    <w:rsid w:val="0030387A"/>
    <w:rsid w:val="003038E5"/>
    <w:rsid w:val="00303D9D"/>
    <w:rsid w:val="00303ECD"/>
    <w:rsid w:val="00304A35"/>
    <w:rsid w:val="003055AB"/>
    <w:rsid w:val="00305873"/>
    <w:rsid w:val="00305C50"/>
    <w:rsid w:val="00306AF2"/>
    <w:rsid w:val="00307AAF"/>
    <w:rsid w:val="00307CFE"/>
    <w:rsid w:val="00307DC6"/>
    <w:rsid w:val="00311092"/>
    <w:rsid w:val="00312731"/>
    <w:rsid w:val="00313265"/>
    <w:rsid w:val="00313B67"/>
    <w:rsid w:val="00313B7B"/>
    <w:rsid w:val="0031433C"/>
    <w:rsid w:val="00315813"/>
    <w:rsid w:val="00317A38"/>
    <w:rsid w:val="00317B6F"/>
    <w:rsid w:val="00317BDE"/>
    <w:rsid w:val="00317E35"/>
    <w:rsid w:val="00320690"/>
    <w:rsid w:val="00321495"/>
    <w:rsid w:val="00321A81"/>
    <w:rsid w:val="00322258"/>
    <w:rsid w:val="0032295E"/>
    <w:rsid w:val="00322AA7"/>
    <w:rsid w:val="00322D6A"/>
    <w:rsid w:val="00323FEB"/>
    <w:rsid w:val="00324A1A"/>
    <w:rsid w:val="00325035"/>
    <w:rsid w:val="00327CCD"/>
    <w:rsid w:val="00330A15"/>
    <w:rsid w:val="00330BCE"/>
    <w:rsid w:val="00330D2E"/>
    <w:rsid w:val="00330E44"/>
    <w:rsid w:val="00330F65"/>
    <w:rsid w:val="00331147"/>
    <w:rsid w:val="003316C0"/>
    <w:rsid w:val="003317F6"/>
    <w:rsid w:val="003319AE"/>
    <w:rsid w:val="0033248D"/>
    <w:rsid w:val="00332CBE"/>
    <w:rsid w:val="0033314E"/>
    <w:rsid w:val="003335C3"/>
    <w:rsid w:val="003336CB"/>
    <w:rsid w:val="00334FB6"/>
    <w:rsid w:val="00335021"/>
    <w:rsid w:val="003357B5"/>
    <w:rsid w:val="003363FC"/>
    <w:rsid w:val="003367FE"/>
    <w:rsid w:val="0033795F"/>
    <w:rsid w:val="00340391"/>
    <w:rsid w:val="003404C4"/>
    <w:rsid w:val="003404F8"/>
    <w:rsid w:val="00340587"/>
    <w:rsid w:val="00340978"/>
    <w:rsid w:val="00341535"/>
    <w:rsid w:val="00341EB5"/>
    <w:rsid w:val="003425B5"/>
    <w:rsid w:val="00342B9F"/>
    <w:rsid w:val="003445AA"/>
    <w:rsid w:val="0034490E"/>
    <w:rsid w:val="003457BC"/>
    <w:rsid w:val="003468BF"/>
    <w:rsid w:val="00346E31"/>
    <w:rsid w:val="003474D5"/>
    <w:rsid w:val="00350F38"/>
    <w:rsid w:val="00351406"/>
    <w:rsid w:val="00352A27"/>
    <w:rsid w:val="003553A3"/>
    <w:rsid w:val="00357F1B"/>
    <w:rsid w:val="003603BC"/>
    <w:rsid w:val="00360B6A"/>
    <w:rsid w:val="00360C3E"/>
    <w:rsid w:val="003617F4"/>
    <w:rsid w:val="00363856"/>
    <w:rsid w:val="00363A54"/>
    <w:rsid w:val="00364132"/>
    <w:rsid w:val="00364746"/>
    <w:rsid w:val="00364ED2"/>
    <w:rsid w:val="00365F85"/>
    <w:rsid w:val="003663FD"/>
    <w:rsid w:val="003670BE"/>
    <w:rsid w:val="003675B6"/>
    <w:rsid w:val="00367EFE"/>
    <w:rsid w:val="00370D91"/>
    <w:rsid w:val="00370EB4"/>
    <w:rsid w:val="00372CED"/>
    <w:rsid w:val="00372EBA"/>
    <w:rsid w:val="003751C2"/>
    <w:rsid w:val="00375877"/>
    <w:rsid w:val="00376AC6"/>
    <w:rsid w:val="003778C9"/>
    <w:rsid w:val="003779C2"/>
    <w:rsid w:val="0038030F"/>
    <w:rsid w:val="003804D9"/>
    <w:rsid w:val="00380AE0"/>
    <w:rsid w:val="00380ED4"/>
    <w:rsid w:val="00381EB1"/>
    <w:rsid w:val="00382F7A"/>
    <w:rsid w:val="0038574A"/>
    <w:rsid w:val="00385A52"/>
    <w:rsid w:val="00385F36"/>
    <w:rsid w:val="0038638B"/>
    <w:rsid w:val="00387440"/>
    <w:rsid w:val="00387C1F"/>
    <w:rsid w:val="003909C4"/>
    <w:rsid w:val="00390A17"/>
    <w:rsid w:val="00391255"/>
    <w:rsid w:val="003912E1"/>
    <w:rsid w:val="00391B1D"/>
    <w:rsid w:val="00391C0C"/>
    <w:rsid w:val="00392971"/>
    <w:rsid w:val="00393715"/>
    <w:rsid w:val="00393773"/>
    <w:rsid w:val="003942CA"/>
    <w:rsid w:val="00394D68"/>
    <w:rsid w:val="00394D8D"/>
    <w:rsid w:val="00395F53"/>
    <w:rsid w:val="00396083"/>
    <w:rsid w:val="003963C8"/>
    <w:rsid w:val="003977C8"/>
    <w:rsid w:val="003A1A94"/>
    <w:rsid w:val="003A285F"/>
    <w:rsid w:val="003A2AF6"/>
    <w:rsid w:val="003A3258"/>
    <w:rsid w:val="003A3536"/>
    <w:rsid w:val="003A451E"/>
    <w:rsid w:val="003A4671"/>
    <w:rsid w:val="003A46B5"/>
    <w:rsid w:val="003A538E"/>
    <w:rsid w:val="003A5533"/>
    <w:rsid w:val="003A6216"/>
    <w:rsid w:val="003A6B87"/>
    <w:rsid w:val="003A739E"/>
    <w:rsid w:val="003A7488"/>
    <w:rsid w:val="003A7D06"/>
    <w:rsid w:val="003A7FF0"/>
    <w:rsid w:val="003B0501"/>
    <w:rsid w:val="003B1489"/>
    <w:rsid w:val="003B165F"/>
    <w:rsid w:val="003B221C"/>
    <w:rsid w:val="003B2D7C"/>
    <w:rsid w:val="003B4488"/>
    <w:rsid w:val="003B451C"/>
    <w:rsid w:val="003B4945"/>
    <w:rsid w:val="003B496C"/>
    <w:rsid w:val="003B4E88"/>
    <w:rsid w:val="003B5354"/>
    <w:rsid w:val="003B5602"/>
    <w:rsid w:val="003B5A5F"/>
    <w:rsid w:val="003B7BB0"/>
    <w:rsid w:val="003C045C"/>
    <w:rsid w:val="003C054A"/>
    <w:rsid w:val="003C1047"/>
    <w:rsid w:val="003C2831"/>
    <w:rsid w:val="003C2932"/>
    <w:rsid w:val="003C2CA8"/>
    <w:rsid w:val="003C307C"/>
    <w:rsid w:val="003C3ABB"/>
    <w:rsid w:val="003C3E79"/>
    <w:rsid w:val="003C4190"/>
    <w:rsid w:val="003C41AE"/>
    <w:rsid w:val="003C4C8A"/>
    <w:rsid w:val="003C6095"/>
    <w:rsid w:val="003C6152"/>
    <w:rsid w:val="003C6C06"/>
    <w:rsid w:val="003D0B5E"/>
    <w:rsid w:val="003D1862"/>
    <w:rsid w:val="003D1C9F"/>
    <w:rsid w:val="003D3298"/>
    <w:rsid w:val="003D3929"/>
    <w:rsid w:val="003D41B3"/>
    <w:rsid w:val="003D485C"/>
    <w:rsid w:val="003D4C5C"/>
    <w:rsid w:val="003D5D64"/>
    <w:rsid w:val="003D72CA"/>
    <w:rsid w:val="003D74BB"/>
    <w:rsid w:val="003D7681"/>
    <w:rsid w:val="003D7AF4"/>
    <w:rsid w:val="003E06B1"/>
    <w:rsid w:val="003E155A"/>
    <w:rsid w:val="003E1F27"/>
    <w:rsid w:val="003E1FAD"/>
    <w:rsid w:val="003E200F"/>
    <w:rsid w:val="003E2420"/>
    <w:rsid w:val="003E33BC"/>
    <w:rsid w:val="003E34A7"/>
    <w:rsid w:val="003E35D7"/>
    <w:rsid w:val="003E376A"/>
    <w:rsid w:val="003E3989"/>
    <w:rsid w:val="003E398B"/>
    <w:rsid w:val="003E3C13"/>
    <w:rsid w:val="003E3D70"/>
    <w:rsid w:val="003E418B"/>
    <w:rsid w:val="003E4268"/>
    <w:rsid w:val="003E5061"/>
    <w:rsid w:val="003E5675"/>
    <w:rsid w:val="003E56B7"/>
    <w:rsid w:val="003E5702"/>
    <w:rsid w:val="003E735E"/>
    <w:rsid w:val="003F0C4B"/>
    <w:rsid w:val="003F18A7"/>
    <w:rsid w:val="003F22A7"/>
    <w:rsid w:val="003F2973"/>
    <w:rsid w:val="003F2AD5"/>
    <w:rsid w:val="003F31F9"/>
    <w:rsid w:val="003F3544"/>
    <w:rsid w:val="003F3FDC"/>
    <w:rsid w:val="003F453A"/>
    <w:rsid w:val="003F55CB"/>
    <w:rsid w:val="003F59AC"/>
    <w:rsid w:val="003F5AEA"/>
    <w:rsid w:val="003F62D3"/>
    <w:rsid w:val="003F6C55"/>
    <w:rsid w:val="0040045F"/>
    <w:rsid w:val="00403560"/>
    <w:rsid w:val="00404E2D"/>
    <w:rsid w:val="0040515A"/>
    <w:rsid w:val="004059E0"/>
    <w:rsid w:val="00405CBF"/>
    <w:rsid w:val="00406239"/>
    <w:rsid w:val="00406295"/>
    <w:rsid w:val="004062DC"/>
    <w:rsid w:val="00406C07"/>
    <w:rsid w:val="00406C23"/>
    <w:rsid w:val="00407144"/>
    <w:rsid w:val="004107E6"/>
    <w:rsid w:val="00410C6F"/>
    <w:rsid w:val="00411129"/>
    <w:rsid w:val="00411A35"/>
    <w:rsid w:val="00411B6D"/>
    <w:rsid w:val="00411E73"/>
    <w:rsid w:val="0041202A"/>
    <w:rsid w:val="00412D2F"/>
    <w:rsid w:val="00413AD0"/>
    <w:rsid w:val="00413CAA"/>
    <w:rsid w:val="00414127"/>
    <w:rsid w:val="00414660"/>
    <w:rsid w:val="00414B54"/>
    <w:rsid w:val="00417F68"/>
    <w:rsid w:val="00420B69"/>
    <w:rsid w:val="0042187C"/>
    <w:rsid w:val="00422672"/>
    <w:rsid w:val="00422FF9"/>
    <w:rsid w:val="00423098"/>
    <w:rsid w:val="00424ED1"/>
    <w:rsid w:val="0043051A"/>
    <w:rsid w:val="004321AF"/>
    <w:rsid w:val="00432AF4"/>
    <w:rsid w:val="00433628"/>
    <w:rsid w:val="00434AB3"/>
    <w:rsid w:val="00435DF0"/>
    <w:rsid w:val="0043610D"/>
    <w:rsid w:val="00436F2A"/>
    <w:rsid w:val="0043779B"/>
    <w:rsid w:val="00437B7E"/>
    <w:rsid w:val="004404FA"/>
    <w:rsid w:val="0044193C"/>
    <w:rsid w:val="00442F97"/>
    <w:rsid w:val="004433C4"/>
    <w:rsid w:val="00443806"/>
    <w:rsid w:val="00443F76"/>
    <w:rsid w:val="00445CAB"/>
    <w:rsid w:val="00445CD5"/>
    <w:rsid w:val="00446A31"/>
    <w:rsid w:val="00447517"/>
    <w:rsid w:val="00450770"/>
    <w:rsid w:val="00450E98"/>
    <w:rsid w:val="004513E9"/>
    <w:rsid w:val="00453FA0"/>
    <w:rsid w:val="004542DA"/>
    <w:rsid w:val="00454742"/>
    <w:rsid w:val="00454AB3"/>
    <w:rsid w:val="00455164"/>
    <w:rsid w:val="00455811"/>
    <w:rsid w:val="0045673F"/>
    <w:rsid w:val="0045686C"/>
    <w:rsid w:val="00457112"/>
    <w:rsid w:val="0045766B"/>
    <w:rsid w:val="00461782"/>
    <w:rsid w:val="00462FBF"/>
    <w:rsid w:val="00462FE6"/>
    <w:rsid w:val="004637A9"/>
    <w:rsid w:val="0046386C"/>
    <w:rsid w:val="00464019"/>
    <w:rsid w:val="00464E0E"/>
    <w:rsid w:val="00465AA6"/>
    <w:rsid w:val="00466F1A"/>
    <w:rsid w:val="004678CA"/>
    <w:rsid w:val="004678E6"/>
    <w:rsid w:val="0046793D"/>
    <w:rsid w:val="00467F7E"/>
    <w:rsid w:val="004703BC"/>
    <w:rsid w:val="004703F9"/>
    <w:rsid w:val="0047049C"/>
    <w:rsid w:val="004709F0"/>
    <w:rsid w:val="00470C40"/>
    <w:rsid w:val="00470DB3"/>
    <w:rsid w:val="00472621"/>
    <w:rsid w:val="0047332F"/>
    <w:rsid w:val="00473B61"/>
    <w:rsid w:val="00475032"/>
    <w:rsid w:val="004765BF"/>
    <w:rsid w:val="00476FA3"/>
    <w:rsid w:val="0047716E"/>
    <w:rsid w:val="0047737A"/>
    <w:rsid w:val="00477DE2"/>
    <w:rsid w:val="004802BC"/>
    <w:rsid w:val="00480B6B"/>
    <w:rsid w:val="00481694"/>
    <w:rsid w:val="004824F4"/>
    <w:rsid w:val="00484C2B"/>
    <w:rsid w:val="00484EC9"/>
    <w:rsid w:val="00485852"/>
    <w:rsid w:val="00485AAD"/>
    <w:rsid w:val="00485F0A"/>
    <w:rsid w:val="004863A8"/>
    <w:rsid w:val="00486E0D"/>
    <w:rsid w:val="0049001B"/>
    <w:rsid w:val="00490024"/>
    <w:rsid w:val="00491158"/>
    <w:rsid w:val="00491DD1"/>
    <w:rsid w:val="00492135"/>
    <w:rsid w:val="004935B2"/>
    <w:rsid w:val="00493A27"/>
    <w:rsid w:val="004941BB"/>
    <w:rsid w:val="004942C8"/>
    <w:rsid w:val="0049483A"/>
    <w:rsid w:val="00494BEC"/>
    <w:rsid w:val="004952AE"/>
    <w:rsid w:val="004954A3"/>
    <w:rsid w:val="00495528"/>
    <w:rsid w:val="004960E9"/>
    <w:rsid w:val="00496D6B"/>
    <w:rsid w:val="0049799D"/>
    <w:rsid w:val="004A13B3"/>
    <w:rsid w:val="004A2A5F"/>
    <w:rsid w:val="004A2DBD"/>
    <w:rsid w:val="004A30D2"/>
    <w:rsid w:val="004A339F"/>
    <w:rsid w:val="004A4C7D"/>
    <w:rsid w:val="004A4D37"/>
    <w:rsid w:val="004A4EED"/>
    <w:rsid w:val="004A5757"/>
    <w:rsid w:val="004A5F73"/>
    <w:rsid w:val="004A62BD"/>
    <w:rsid w:val="004A67E9"/>
    <w:rsid w:val="004A6DEF"/>
    <w:rsid w:val="004A7341"/>
    <w:rsid w:val="004A7538"/>
    <w:rsid w:val="004A7F25"/>
    <w:rsid w:val="004B0F17"/>
    <w:rsid w:val="004B151E"/>
    <w:rsid w:val="004B1B74"/>
    <w:rsid w:val="004B1E75"/>
    <w:rsid w:val="004B233B"/>
    <w:rsid w:val="004B245B"/>
    <w:rsid w:val="004B392B"/>
    <w:rsid w:val="004B3DDF"/>
    <w:rsid w:val="004B3E57"/>
    <w:rsid w:val="004B4D0E"/>
    <w:rsid w:val="004B4F3B"/>
    <w:rsid w:val="004B5A2B"/>
    <w:rsid w:val="004B5F4A"/>
    <w:rsid w:val="004B613C"/>
    <w:rsid w:val="004C00E2"/>
    <w:rsid w:val="004C17BE"/>
    <w:rsid w:val="004C25F0"/>
    <w:rsid w:val="004C2887"/>
    <w:rsid w:val="004C3173"/>
    <w:rsid w:val="004C39B1"/>
    <w:rsid w:val="004C43B0"/>
    <w:rsid w:val="004C4651"/>
    <w:rsid w:val="004C48A5"/>
    <w:rsid w:val="004C58C6"/>
    <w:rsid w:val="004C659A"/>
    <w:rsid w:val="004C6827"/>
    <w:rsid w:val="004C703E"/>
    <w:rsid w:val="004C7D64"/>
    <w:rsid w:val="004D002D"/>
    <w:rsid w:val="004D07AB"/>
    <w:rsid w:val="004D1D82"/>
    <w:rsid w:val="004D224D"/>
    <w:rsid w:val="004D2360"/>
    <w:rsid w:val="004D2484"/>
    <w:rsid w:val="004D3E51"/>
    <w:rsid w:val="004D4212"/>
    <w:rsid w:val="004D5250"/>
    <w:rsid w:val="004D5B6A"/>
    <w:rsid w:val="004D666B"/>
    <w:rsid w:val="004D6A43"/>
    <w:rsid w:val="004D7FC2"/>
    <w:rsid w:val="004E03B4"/>
    <w:rsid w:val="004E0B50"/>
    <w:rsid w:val="004E28AD"/>
    <w:rsid w:val="004E297A"/>
    <w:rsid w:val="004E3CC7"/>
    <w:rsid w:val="004E3E9C"/>
    <w:rsid w:val="004E40CF"/>
    <w:rsid w:val="004E420B"/>
    <w:rsid w:val="004E4273"/>
    <w:rsid w:val="004E451B"/>
    <w:rsid w:val="004E69F1"/>
    <w:rsid w:val="004E6F93"/>
    <w:rsid w:val="004F02E9"/>
    <w:rsid w:val="004F304A"/>
    <w:rsid w:val="004F3AF2"/>
    <w:rsid w:val="004F49E1"/>
    <w:rsid w:val="004F51F7"/>
    <w:rsid w:val="004F6697"/>
    <w:rsid w:val="004F67CA"/>
    <w:rsid w:val="004F6C03"/>
    <w:rsid w:val="004F71ED"/>
    <w:rsid w:val="004F7509"/>
    <w:rsid w:val="0050110A"/>
    <w:rsid w:val="00501B04"/>
    <w:rsid w:val="00501BF4"/>
    <w:rsid w:val="005045F2"/>
    <w:rsid w:val="00505223"/>
    <w:rsid w:val="005052DB"/>
    <w:rsid w:val="00505381"/>
    <w:rsid w:val="00505E40"/>
    <w:rsid w:val="00507160"/>
    <w:rsid w:val="005102F9"/>
    <w:rsid w:val="00510F62"/>
    <w:rsid w:val="00512429"/>
    <w:rsid w:val="00512DE2"/>
    <w:rsid w:val="0051329D"/>
    <w:rsid w:val="005144A8"/>
    <w:rsid w:val="005150B4"/>
    <w:rsid w:val="00517D73"/>
    <w:rsid w:val="005210D7"/>
    <w:rsid w:val="00521208"/>
    <w:rsid w:val="00521320"/>
    <w:rsid w:val="00521A11"/>
    <w:rsid w:val="00522989"/>
    <w:rsid w:val="00522DC8"/>
    <w:rsid w:val="00525023"/>
    <w:rsid w:val="00525C5F"/>
    <w:rsid w:val="00525DD6"/>
    <w:rsid w:val="0052703E"/>
    <w:rsid w:val="00527B50"/>
    <w:rsid w:val="00530D72"/>
    <w:rsid w:val="00531744"/>
    <w:rsid w:val="0053175B"/>
    <w:rsid w:val="00531838"/>
    <w:rsid w:val="0053188D"/>
    <w:rsid w:val="00532165"/>
    <w:rsid w:val="00532F09"/>
    <w:rsid w:val="00533839"/>
    <w:rsid w:val="005340E8"/>
    <w:rsid w:val="005341EA"/>
    <w:rsid w:val="00534E3C"/>
    <w:rsid w:val="00535808"/>
    <w:rsid w:val="00536630"/>
    <w:rsid w:val="0053741A"/>
    <w:rsid w:val="00537D5C"/>
    <w:rsid w:val="00537EA8"/>
    <w:rsid w:val="005409A9"/>
    <w:rsid w:val="005416AB"/>
    <w:rsid w:val="00541B14"/>
    <w:rsid w:val="00542406"/>
    <w:rsid w:val="0054280F"/>
    <w:rsid w:val="005432FE"/>
    <w:rsid w:val="00543852"/>
    <w:rsid w:val="00543C28"/>
    <w:rsid w:val="005442D6"/>
    <w:rsid w:val="005448F6"/>
    <w:rsid w:val="005451EA"/>
    <w:rsid w:val="005464EB"/>
    <w:rsid w:val="0054665E"/>
    <w:rsid w:val="005466DD"/>
    <w:rsid w:val="00547874"/>
    <w:rsid w:val="00547B5C"/>
    <w:rsid w:val="005502BD"/>
    <w:rsid w:val="005505AC"/>
    <w:rsid w:val="00550D0C"/>
    <w:rsid w:val="00551CDA"/>
    <w:rsid w:val="00553398"/>
    <w:rsid w:val="00553AD8"/>
    <w:rsid w:val="00554893"/>
    <w:rsid w:val="00555AC9"/>
    <w:rsid w:val="005565A0"/>
    <w:rsid w:val="005568AE"/>
    <w:rsid w:val="005574E7"/>
    <w:rsid w:val="0055772E"/>
    <w:rsid w:val="0056189F"/>
    <w:rsid w:val="0056240D"/>
    <w:rsid w:val="0056279F"/>
    <w:rsid w:val="00562CD9"/>
    <w:rsid w:val="00562D64"/>
    <w:rsid w:val="00563F89"/>
    <w:rsid w:val="005646E9"/>
    <w:rsid w:val="00564E1C"/>
    <w:rsid w:val="005654DF"/>
    <w:rsid w:val="00565544"/>
    <w:rsid w:val="00565BA6"/>
    <w:rsid w:val="005661A2"/>
    <w:rsid w:val="005663CF"/>
    <w:rsid w:val="005664D1"/>
    <w:rsid w:val="00566693"/>
    <w:rsid w:val="00567035"/>
    <w:rsid w:val="005674A1"/>
    <w:rsid w:val="00567D5E"/>
    <w:rsid w:val="005703CF"/>
    <w:rsid w:val="005708E0"/>
    <w:rsid w:val="00570B53"/>
    <w:rsid w:val="00570FEC"/>
    <w:rsid w:val="00575003"/>
    <w:rsid w:val="00575A4B"/>
    <w:rsid w:val="00576DEC"/>
    <w:rsid w:val="005776ED"/>
    <w:rsid w:val="00577AD8"/>
    <w:rsid w:val="005806AD"/>
    <w:rsid w:val="005811F0"/>
    <w:rsid w:val="005817A7"/>
    <w:rsid w:val="00582991"/>
    <w:rsid w:val="00582B23"/>
    <w:rsid w:val="00582DCB"/>
    <w:rsid w:val="00583488"/>
    <w:rsid w:val="005834E2"/>
    <w:rsid w:val="005840FF"/>
    <w:rsid w:val="00584418"/>
    <w:rsid w:val="005846E3"/>
    <w:rsid w:val="0058558B"/>
    <w:rsid w:val="00585C9B"/>
    <w:rsid w:val="00586114"/>
    <w:rsid w:val="00586922"/>
    <w:rsid w:val="00587097"/>
    <w:rsid w:val="005879FB"/>
    <w:rsid w:val="00587D38"/>
    <w:rsid w:val="005905FF"/>
    <w:rsid w:val="00591139"/>
    <w:rsid w:val="005913B9"/>
    <w:rsid w:val="005916FF"/>
    <w:rsid w:val="005919BE"/>
    <w:rsid w:val="005920B5"/>
    <w:rsid w:val="0059229B"/>
    <w:rsid w:val="00592734"/>
    <w:rsid w:val="005930A6"/>
    <w:rsid w:val="0059318F"/>
    <w:rsid w:val="005932B7"/>
    <w:rsid w:val="00593517"/>
    <w:rsid w:val="0059394C"/>
    <w:rsid w:val="00593D08"/>
    <w:rsid w:val="00594B7F"/>
    <w:rsid w:val="00594EA4"/>
    <w:rsid w:val="00595FC9"/>
    <w:rsid w:val="00597290"/>
    <w:rsid w:val="00597FCA"/>
    <w:rsid w:val="005A090A"/>
    <w:rsid w:val="005A1A2D"/>
    <w:rsid w:val="005A1DD5"/>
    <w:rsid w:val="005A2084"/>
    <w:rsid w:val="005A232E"/>
    <w:rsid w:val="005A26A6"/>
    <w:rsid w:val="005A2803"/>
    <w:rsid w:val="005A294D"/>
    <w:rsid w:val="005A344D"/>
    <w:rsid w:val="005A39AB"/>
    <w:rsid w:val="005A3A55"/>
    <w:rsid w:val="005A3DA1"/>
    <w:rsid w:val="005A3FD3"/>
    <w:rsid w:val="005A42D0"/>
    <w:rsid w:val="005A4640"/>
    <w:rsid w:val="005A4646"/>
    <w:rsid w:val="005A49A1"/>
    <w:rsid w:val="005A524B"/>
    <w:rsid w:val="005A5C42"/>
    <w:rsid w:val="005A5D60"/>
    <w:rsid w:val="005A604C"/>
    <w:rsid w:val="005A6211"/>
    <w:rsid w:val="005A635F"/>
    <w:rsid w:val="005A6687"/>
    <w:rsid w:val="005A6A15"/>
    <w:rsid w:val="005A6E1B"/>
    <w:rsid w:val="005A6F2E"/>
    <w:rsid w:val="005A72C7"/>
    <w:rsid w:val="005B010F"/>
    <w:rsid w:val="005B0ED7"/>
    <w:rsid w:val="005B2052"/>
    <w:rsid w:val="005B2BA4"/>
    <w:rsid w:val="005B3098"/>
    <w:rsid w:val="005B3F22"/>
    <w:rsid w:val="005B6B37"/>
    <w:rsid w:val="005B79D3"/>
    <w:rsid w:val="005B79D5"/>
    <w:rsid w:val="005C070E"/>
    <w:rsid w:val="005C17EF"/>
    <w:rsid w:val="005C264A"/>
    <w:rsid w:val="005C2BD4"/>
    <w:rsid w:val="005C2DF6"/>
    <w:rsid w:val="005C3AAA"/>
    <w:rsid w:val="005C3C22"/>
    <w:rsid w:val="005C4E43"/>
    <w:rsid w:val="005C6092"/>
    <w:rsid w:val="005C69AF"/>
    <w:rsid w:val="005C70EC"/>
    <w:rsid w:val="005C79B5"/>
    <w:rsid w:val="005C7CE7"/>
    <w:rsid w:val="005D040A"/>
    <w:rsid w:val="005D0645"/>
    <w:rsid w:val="005D258C"/>
    <w:rsid w:val="005D26D1"/>
    <w:rsid w:val="005D357E"/>
    <w:rsid w:val="005D3851"/>
    <w:rsid w:val="005D4EC9"/>
    <w:rsid w:val="005D5943"/>
    <w:rsid w:val="005D67A0"/>
    <w:rsid w:val="005D7974"/>
    <w:rsid w:val="005D7B3C"/>
    <w:rsid w:val="005D7FAF"/>
    <w:rsid w:val="005E05E1"/>
    <w:rsid w:val="005E0CCC"/>
    <w:rsid w:val="005E0E59"/>
    <w:rsid w:val="005E1427"/>
    <w:rsid w:val="005E1E1F"/>
    <w:rsid w:val="005E1F21"/>
    <w:rsid w:val="005E25B1"/>
    <w:rsid w:val="005E25BD"/>
    <w:rsid w:val="005E274B"/>
    <w:rsid w:val="005E2B75"/>
    <w:rsid w:val="005E4228"/>
    <w:rsid w:val="005E4F43"/>
    <w:rsid w:val="005E4F90"/>
    <w:rsid w:val="005E524F"/>
    <w:rsid w:val="005E7191"/>
    <w:rsid w:val="005E77AD"/>
    <w:rsid w:val="005F0644"/>
    <w:rsid w:val="005F09C0"/>
    <w:rsid w:val="005F17B1"/>
    <w:rsid w:val="005F188A"/>
    <w:rsid w:val="005F1B43"/>
    <w:rsid w:val="005F2186"/>
    <w:rsid w:val="005F2D37"/>
    <w:rsid w:val="005F3225"/>
    <w:rsid w:val="005F4956"/>
    <w:rsid w:val="005F4C9C"/>
    <w:rsid w:val="005F4DA2"/>
    <w:rsid w:val="005F60A0"/>
    <w:rsid w:val="005F63EA"/>
    <w:rsid w:val="005F69B4"/>
    <w:rsid w:val="005F77A2"/>
    <w:rsid w:val="00600059"/>
    <w:rsid w:val="0060159C"/>
    <w:rsid w:val="00601C55"/>
    <w:rsid w:val="00601CED"/>
    <w:rsid w:val="00604A08"/>
    <w:rsid w:val="006050C4"/>
    <w:rsid w:val="006059AE"/>
    <w:rsid w:val="00605AA3"/>
    <w:rsid w:val="00606108"/>
    <w:rsid w:val="00606722"/>
    <w:rsid w:val="006067A9"/>
    <w:rsid w:val="00606C9B"/>
    <w:rsid w:val="0060726B"/>
    <w:rsid w:val="00607BC2"/>
    <w:rsid w:val="00607CAC"/>
    <w:rsid w:val="006100C5"/>
    <w:rsid w:val="006102CE"/>
    <w:rsid w:val="00611D8C"/>
    <w:rsid w:val="00612A66"/>
    <w:rsid w:val="00612C3C"/>
    <w:rsid w:val="00614322"/>
    <w:rsid w:val="006145F6"/>
    <w:rsid w:val="0061478F"/>
    <w:rsid w:val="0061482B"/>
    <w:rsid w:val="00615A52"/>
    <w:rsid w:val="006162EE"/>
    <w:rsid w:val="0061696D"/>
    <w:rsid w:val="00616D3E"/>
    <w:rsid w:val="006171F0"/>
    <w:rsid w:val="0061793A"/>
    <w:rsid w:val="0062039F"/>
    <w:rsid w:val="00622443"/>
    <w:rsid w:val="006228C3"/>
    <w:rsid w:val="00622A77"/>
    <w:rsid w:val="00622D8C"/>
    <w:rsid w:val="006237A0"/>
    <w:rsid w:val="00623A28"/>
    <w:rsid w:val="00623CC2"/>
    <w:rsid w:val="00625614"/>
    <w:rsid w:val="0062567B"/>
    <w:rsid w:val="006258BA"/>
    <w:rsid w:val="00626240"/>
    <w:rsid w:val="00627152"/>
    <w:rsid w:val="006277E9"/>
    <w:rsid w:val="00630385"/>
    <w:rsid w:val="006307CF"/>
    <w:rsid w:val="00630C66"/>
    <w:rsid w:val="006334D2"/>
    <w:rsid w:val="00633542"/>
    <w:rsid w:val="00633ADD"/>
    <w:rsid w:val="00633D22"/>
    <w:rsid w:val="00634294"/>
    <w:rsid w:val="0063450C"/>
    <w:rsid w:val="00634780"/>
    <w:rsid w:val="00634CA0"/>
    <w:rsid w:val="00634EF8"/>
    <w:rsid w:val="00635A2B"/>
    <w:rsid w:val="00636654"/>
    <w:rsid w:val="0063672F"/>
    <w:rsid w:val="00636A2D"/>
    <w:rsid w:val="00636C41"/>
    <w:rsid w:val="00636E09"/>
    <w:rsid w:val="006373DC"/>
    <w:rsid w:val="006374B0"/>
    <w:rsid w:val="0063780F"/>
    <w:rsid w:val="00640309"/>
    <w:rsid w:val="00640AD7"/>
    <w:rsid w:val="00641AED"/>
    <w:rsid w:val="00642E0D"/>
    <w:rsid w:val="006437BC"/>
    <w:rsid w:val="00643817"/>
    <w:rsid w:val="00644231"/>
    <w:rsid w:val="00644B11"/>
    <w:rsid w:val="006454AF"/>
    <w:rsid w:val="00645C94"/>
    <w:rsid w:val="006468FA"/>
    <w:rsid w:val="00646AE8"/>
    <w:rsid w:val="00646C53"/>
    <w:rsid w:val="0065049D"/>
    <w:rsid w:val="00650E69"/>
    <w:rsid w:val="00651082"/>
    <w:rsid w:val="006522BE"/>
    <w:rsid w:val="00652869"/>
    <w:rsid w:val="00652D8D"/>
    <w:rsid w:val="00653241"/>
    <w:rsid w:val="00654E30"/>
    <w:rsid w:val="00654FEB"/>
    <w:rsid w:val="00655DBD"/>
    <w:rsid w:val="00655EC4"/>
    <w:rsid w:val="00656537"/>
    <w:rsid w:val="00656C87"/>
    <w:rsid w:val="006579D8"/>
    <w:rsid w:val="00657A0C"/>
    <w:rsid w:val="006601A2"/>
    <w:rsid w:val="0066061F"/>
    <w:rsid w:val="00660685"/>
    <w:rsid w:val="00662A62"/>
    <w:rsid w:val="00662AD8"/>
    <w:rsid w:val="00662C28"/>
    <w:rsid w:val="00663072"/>
    <w:rsid w:val="00663847"/>
    <w:rsid w:val="006650BB"/>
    <w:rsid w:val="006651C3"/>
    <w:rsid w:val="00665B22"/>
    <w:rsid w:val="006672D9"/>
    <w:rsid w:val="006677B1"/>
    <w:rsid w:val="006678C0"/>
    <w:rsid w:val="006715DE"/>
    <w:rsid w:val="00672DFF"/>
    <w:rsid w:val="00672F16"/>
    <w:rsid w:val="00674355"/>
    <w:rsid w:val="006744C2"/>
    <w:rsid w:val="00677EC5"/>
    <w:rsid w:val="0068047A"/>
    <w:rsid w:val="00680562"/>
    <w:rsid w:val="00681774"/>
    <w:rsid w:val="0068194A"/>
    <w:rsid w:val="006820A5"/>
    <w:rsid w:val="0068467D"/>
    <w:rsid w:val="00685038"/>
    <w:rsid w:val="006855BA"/>
    <w:rsid w:val="00686980"/>
    <w:rsid w:val="006869E7"/>
    <w:rsid w:val="00686C0C"/>
    <w:rsid w:val="006909F3"/>
    <w:rsid w:val="00692176"/>
    <w:rsid w:val="00692829"/>
    <w:rsid w:val="00692986"/>
    <w:rsid w:val="0069395A"/>
    <w:rsid w:val="006939C9"/>
    <w:rsid w:val="00693ACF"/>
    <w:rsid w:val="00694771"/>
    <w:rsid w:val="0069515A"/>
    <w:rsid w:val="0069538B"/>
    <w:rsid w:val="006958BB"/>
    <w:rsid w:val="0069603F"/>
    <w:rsid w:val="00696323"/>
    <w:rsid w:val="00696443"/>
    <w:rsid w:val="006967CE"/>
    <w:rsid w:val="00696A54"/>
    <w:rsid w:val="00696D8F"/>
    <w:rsid w:val="00696DD2"/>
    <w:rsid w:val="00697167"/>
    <w:rsid w:val="006A18CD"/>
    <w:rsid w:val="006A195B"/>
    <w:rsid w:val="006A1F68"/>
    <w:rsid w:val="006A228C"/>
    <w:rsid w:val="006A25C7"/>
    <w:rsid w:val="006A2C26"/>
    <w:rsid w:val="006A2C6F"/>
    <w:rsid w:val="006A31C7"/>
    <w:rsid w:val="006A3360"/>
    <w:rsid w:val="006A3362"/>
    <w:rsid w:val="006A4061"/>
    <w:rsid w:val="006A44A3"/>
    <w:rsid w:val="006A52A6"/>
    <w:rsid w:val="006A55C6"/>
    <w:rsid w:val="006A5848"/>
    <w:rsid w:val="006A675D"/>
    <w:rsid w:val="006A728C"/>
    <w:rsid w:val="006B0872"/>
    <w:rsid w:val="006B0DA8"/>
    <w:rsid w:val="006B1B78"/>
    <w:rsid w:val="006B216E"/>
    <w:rsid w:val="006B3259"/>
    <w:rsid w:val="006B3B75"/>
    <w:rsid w:val="006B516D"/>
    <w:rsid w:val="006B52CA"/>
    <w:rsid w:val="006B5C8F"/>
    <w:rsid w:val="006B6813"/>
    <w:rsid w:val="006C0400"/>
    <w:rsid w:val="006C0C20"/>
    <w:rsid w:val="006C16BB"/>
    <w:rsid w:val="006C3F9A"/>
    <w:rsid w:val="006C4CD0"/>
    <w:rsid w:val="006C5355"/>
    <w:rsid w:val="006C5FB1"/>
    <w:rsid w:val="006C6744"/>
    <w:rsid w:val="006C6C23"/>
    <w:rsid w:val="006C7DB0"/>
    <w:rsid w:val="006D0035"/>
    <w:rsid w:val="006D00C6"/>
    <w:rsid w:val="006D0EE5"/>
    <w:rsid w:val="006D1DB2"/>
    <w:rsid w:val="006D1F71"/>
    <w:rsid w:val="006D2194"/>
    <w:rsid w:val="006D3D8D"/>
    <w:rsid w:val="006D4429"/>
    <w:rsid w:val="006D58D7"/>
    <w:rsid w:val="006D7788"/>
    <w:rsid w:val="006D7A99"/>
    <w:rsid w:val="006E0624"/>
    <w:rsid w:val="006E1544"/>
    <w:rsid w:val="006E1AD2"/>
    <w:rsid w:val="006E1E85"/>
    <w:rsid w:val="006E250D"/>
    <w:rsid w:val="006E29C7"/>
    <w:rsid w:val="006E3042"/>
    <w:rsid w:val="006E3219"/>
    <w:rsid w:val="006E35D4"/>
    <w:rsid w:val="006E3E3C"/>
    <w:rsid w:val="006E6FC8"/>
    <w:rsid w:val="006F11C6"/>
    <w:rsid w:val="006F2818"/>
    <w:rsid w:val="006F2873"/>
    <w:rsid w:val="006F29EB"/>
    <w:rsid w:val="006F364C"/>
    <w:rsid w:val="006F3BC4"/>
    <w:rsid w:val="006F3DD2"/>
    <w:rsid w:val="006F3E28"/>
    <w:rsid w:val="006F4A5B"/>
    <w:rsid w:val="006F4E22"/>
    <w:rsid w:val="006F595F"/>
    <w:rsid w:val="006F669F"/>
    <w:rsid w:val="006F734F"/>
    <w:rsid w:val="00700BBD"/>
    <w:rsid w:val="00701081"/>
    <w:rsid w:val="007017AA"/>
    <w:rsid w:val="007043BA"/>
    <w:rsid w:val="00704FC3"/>
    <w:rsid w:val="00706065"/>
    <w:rsid w:val="0070636B"/>
    <w:rsid w:val="00706D93"/>
    <w:rsid w:val="00707B7C"/>
    <w:rsid w:val="00710B26"/>
    <w:rsid w:val="00710B28"/>
    <w:rsid w:val="00711189"/>
    <w:rsid w:val="0071193B"/>
    <w:rsid w:val="00711CC1"/>
    <w:rsid w:val="00711F7E"/>
    <w:rsid w:val="0071401E"/>
    <w:rsid w:val="00714F48"/>
    <w:rsid w:val="0071551B"/>
    <w:rsid w:val="00715744"/>
    <w:rsid w:val="00715B27"/>
    <w:rsid w:val="00715BFB"/>
    <w:rsid w:val="0071656D"/>
    <w:rsid w:val="00717147"/>
    <w:rsid w:val="00717281"/>
    <w:rsid w:val="0071734E"/>
    <w:rsid w:val="0071799D"/>
    <w:rsid w:val="007202B9"/>
    <w:rsid w:val="0072073C"/>
    <w:rsid w:val="00720998"/>
    <w:rsid w:val="007214A7"/>
    <w:rsid w:val="00721F4C"/>
    <w:rsid w:val="00722692"/>
    <w:rsid w:val="00722876"/>
    <w:rsid w:val="0072355B"/>
    <w:rsid w:val="00723DBC"/>
    <w:rsid w:val="00723E7F"/>
    <w:rsid w:val="007242CE"/>
    <w:rsid w:val="00724505"/>
    <w:rsid w:val="0072479A"/>
    <w:rsid w:val="00724845"/>
    <w:rsid w:val="007255E0"/>
    <w:rsid w:val="0072607F"/>
    <w:rsid w:val="007260CC"/>
    <w:rsid w:val="0072677F"/>
    <w:rsid w:val="00727BF6"/>
    <w:rsid w:val="00730395"/>
    <w:rsid w:val="00730FCD"/>
    <w:rsid w:val="007318B6"/>
    <w:rsid w:val="007319A5"/>
    <w:rsid w:val="00731E14"/>
    <w:rsid w:val="00732E81"/>
    <w:rsid w:val="0073359F"/>
    <w:rsid w:val="007338B2"/>
    <w:rsid w:val="00734B7B"/>
    <w:rsid w:val="00735262"/>
    <w:rsid w:val="0073685C"/>
    <w:rsid w:val="00742945"/>
    <w:rsid w:val="007431B5"/>
    <w:rsid w:val="0074330E"/>
    <w:rsid w:val="00743ADE"/>
    <w:rsid w:val="00744255"/>
    <w:rsid w:val="007449BB"/>
    <w:rsid w:val="00745774"/>
    <w:rsid w:val="00745C92"/>
    <w:rsid w:val="00746CA0"/>
    <w:rsid w:val="00750845"/>
    <w:rsid w:val="00750A76"/>
    <w:rsid w:val="007518AB"/>
    <w:rsid w:val="00751DDD"/>
    <w:rsid w:val="00752CCD"/>
    <w:rsid w:val="007530BD"/>
    <w:rsid w:val="00753C11"/>
    <w:rsid w:val="00754A49"/>
    <w:rsid w:val="00755042"/>
    <w:rsid w:val="00761666"/>
    <w:rsid w:val="00762042"/>
    <w:rsid w:val="0076255F"/>
    <w:rsid w:val="00762BFE"/>
    <w:rsid w:val="00762DBC"/>
    <w:rsid w:val="00763AE4"/>
    <w:rsid w:val="0076447E"/>
    <w:rsid w:val="0076454E"/>
    <w:rsid w:val="00764E4F"/>
    <w:rsid w:val="00765331"/>
    <w:rsid w:val="00765634"/>
    <w:rsid w:val="007658FA"/>
    <w:rsid w:val="0076625D"/>
    <w:rsid w:val="007663CF"/>
    <w:rsid w:val="00766613"/>
    <w:rsid w:val="00766F63"/>
    <w:rsid w:val="0076723B"/>
    <w:rsid w:val="00770165"/>
    <w:rsid w:val="0077093B"/>
    <w:rsid w:val="00770B46"/>
    <w:rsid w:val="00770B5C"/>
    <w:rsid w:val="00771867"/>
    <w:rsid w:val="00771BD7"/>
    <w:rsid w:val="0077212D"/>
    <w:rsid w:val="00772A26"/>
    <w:rsid w:val="00772F92"/>
    <w:rsid w:val="007732A6"/>
    <w:rsid w:val="007738A7"/>
    <w:rsid w:val="007743C5"/>
    <w:rsid w:val="007748AF"/>
    <w:rsid w:val="00775256"/>
    <w:rsid w:val="0077539D"/>
    <w:rsid w:val="00775A83"/>
    <w:rsid w:val="00775C37"/>
    <w:rsid w:val="00775EEB"/>
    <w:rsid w:val="007764D6"/>
    <w:rsid w:val="007771A5"/>
    <w:rsid w:val="007805B5"/>
    <w:rsid w:val="007809F0"/>
    <w:rsid w:val="00781DB8"/>
    <w:rsid w:val="007824BF"/>
    <w:rsid w:val="007825B9"/>
    <w:rsid w:val="0078309D"/>
    <w:rsid w:val="007834F2"/>
    <w:rsid w:val="00783691"/>
    <w:rsid w:val="007842A3"/>
    <w:rsid w:val="007848E9"/>
    <w:rsid w:val="007849DB"/>
    <w:rsid w:val="0078567F"/>
    <w:rsid w:val="007858BE"/>
    <w:rsid w:val="0078607F"/>
    <w:rsid w:val="00786F44"/>
    <w:rsid w:val="007872E2"/>
    <w:rsid w:val="00787552"/>
    <w:rsid w:val="00787CCE"/>
    <w:rsid w:val="00790029"/>
    <w:rsid w:val="0079235C"/>
    <w:rsid w:val="0079268D"/>
    <w:rsid w:val="00792751"/>
    <w:rsid w:val="00792960"/>
    <w:rsid w:val="00794379"/>
    <w:rsid w:val="007951A5"/>
    <w:rsid w:val="00796868"/>
    <w:rsid w:val="00796A15"/>
    <w:rsid w:val="00796F7A"/>
    <w:rsid w:val="00797608"/>
    <w:rsid w:val="007A00FF"/>
    <w:rsid w:val="007A0950"/>
    <w:rsid w:val="007A1A87"/>
    <w:rsid w:val="007A1D75"/>
    <w:rsid w:val="007A1DC1"/>
    <w:rsid w:val="007A28DD"/>
    <w:rsid w:val="007A2F30"/>
    <w:rsid w:val="007A509B"/>
    <w:rsid w:val="007A6D43"/>
    <w:rsid w:val="007A7102"/>
    <w:rsid w:val="007A7C53"/>
    <w:rsid w:val="007B07DD"/>
    <w:rsid w:val="007B0910"/>
    <w:rsid w:val="007B0F39"/>
    <w:rsid w:val="007B0FA5"/>
    <w:rsid w:val="007B291C"/>
    <w:rsid w:val="007B2ACB"/>
    <w:rsid w:val="007B3029"/>
    <w:rsid w:val="007B4090"/>
    <w:rsid w:val="007B475E"/>
    <w:rsid w:val="007B5249"/>
    <w:rsid w:val="007B5315"/>
    <w:rsid w:val="007B5339"/>
    <w:rsid w:val="007B5820"/>
    <w:rsid w:val="007B5DAA"/>
    <w:rsid w:val="007B66AA"/>
    <w:rsid w:val="007B6DF3"/>
    <w:rsid w:val="007C03D5"/>
    <w:rsid w:val="007C05D8"/>
    <w:rsid w:val="007C05EB"/>
    <w:rsid w:val="007C07BA"/>
    <w:rsid w:val="007C0CC6"/>
    <w:rsid w:val="007C0FDE"/>
    <w:rsid w:val="007C1ADA"/>
    <w:rsid w:val="007C1B46"/>
    <w:rsid w:val="007C287C"/>
    <w:rsid w:val="007C4253"/>
    <w:rsid w:val="007C444F"/>
    <w:rsid w:val="007C44FF"/>
    <w:rsid w:val="007C49D2"/>
    <w:rsid w:val="007C5DFA"/>
    <w:rsid w:val="007C608C"/>
    <w:rsid w:val="007C60DE"/>
    <w:rsid w:val="007C65BE"/>
    <w:rsid w:val="007C72C7"/>
    <w:rsid w:val="007C75D6"/>
    <w:rsid w:val="007C7904"/>
    <w:rsid w:val="007C7FEC"/>
    <w:rsid w:val="007D074E"/>
    <w:rsid w:val="007D0797"/>
    <w:rsid w:val="007D17CA"/>
    <w:rsid w:val="007D2480"/>
    <w:rsid w:val="007D268F"/>
    <w:rsid w:val="007D3337"/>
    <w:rsid w:val="007D3906"/>
    <w:rsid w:val="007D4889"/>
    <w:rsid w:val="007D57B5"/>
    <w:rsid w:val="007D7A41"/>
    <w:rsid w:val="007E0797"/>
    <w:rsid w:val="007E136C"/>
    <w:rsid w:val="007E14EF"/>
    <w:rsid w:val="007E1ABF"/>
    <w:rsid w:val="007E1E87"/>
    <w:rsid w:val="007E1ED7"/>
    <w:rsid w:val="007E28CC"/>
    <w:rsid w:val="007E2F5E"/>
    <w:rsid w:val="007E47EE"/>
    <w:rsid w:val="007E5CBB"/>
    <w:rsid w:val="007E6457"/>
    <w:rsid w:val="007E64EE"/>
    <w:rsid w:val="007E6883"/>
    <w:rsid w:val="007E71A8"/>
    <w:rsid w:val="007E733D"/>
    <w:rsid w:val="007E7BBC"/>
    <w:rsid w:val="007F04FB"/>
    <w:rsid w:val="007F0A70"/>
    <w:rsid w:val="007F0B84"/>
    <w:rsid w:val="007F0E0D"/>
    <w:rsid w:val="007F130C"/>
    <w:rsid w:val="007F19BA"/>
    <w:rsid w:val="007F33D4"/>
    <w:rsid w:val="007F5846"/>
    <w:rsid w:val="007F5D68"/>
    <w:rsid w:val="007F60DA"/>
    <w:rsid w:val="007F65BA"/>
    <w:rsid w:val="007F6B27"/>
    <w:rsid w:val="007F6DB6"/>
    <w:rsid w:val="007F7924"/>
    <w:rsid w:val="00801492"/>
    <w:rsid w:val="0080263E"/>
    <w:rsid w:val="00802C83"/>
    <w:rsid w:val="0080400D"/>
    <w:rsid w:val="00804011"/>
    <w:rsid w:val="0080514C"/>
    <w:rsid w:val="00805B66"/>
    <w:rsid w:val="008063BD"/>
    <w:rsid w:val="0080696E"/>
    <w:rsid w:val="00810D7F"/>
    <w:rsid w:val="008113EA"/>
    <w:rsid w:val="00811443"/>
    <w:rsid w:val="00811781"/>
    <w:rsid w:val="00811E28"/>
    <w:rsid w:val="0081246B"/>
    <w:rsid w:val="008125DA"/>
    <w:rsid w:val="0081260D"/>
    <w:rsid w:val="0081416F"/>
    <w:rsid w:val="00814621"/>
    <w:rsid w:val="008172E4"/>
    <w:rsid w:val="0082003D"/>
    <w:rsid w:val="00820823"/>
    <w:rsid w:val="008212C4"/>
    <w:rsid w:val="008234D2"/>
    <w:rsid w:val="00823741"/>
    <w:rsid w:val="0082394E"/>
    <w:rsid w:val="00823E99"/>
    <w:rsid w:val="00824024"/>
    <w:rsid w:val="00824045"/>
    <w:rsid w:val="00824894"/>
    <w:rsid w:val="00826043"/>
    <w:rsid w:val="00826CD0"/>
    <w:rsid w:val="00827D74"/>
    <w:rsid w:val="00827E75"/>
    <w:rsid w:val="00830FF1"/>
    <w:rsid w:val="00832197"/>
    <w:rsid w:val="0083221D"/>
    <w:rsid w:val="00832301"/>
    <w:rsid w:val="0083295C"/>
    <w:rsid w:val="0083382C"/>
    <w:rsid w:val="008340D3"/>
    <w:rsid w:val="008344F9"/>
    <w:rsid w:val="008346CD"/>
    <w:rsid w:val="008349E3"/>
    <w:rsid w:val="00834BE9"/>
    <w:rsid w:val="0083589A"/>
    <w:rsid w:val="00836A5C"/>
    <w:rsid w:val="0084262D"/>
    <w:rsid w:val="0084342E"/>
    <w:rsid w:val="00844EAB"/>
    <w:rsid w:val="00845197"/>
    <w:rsid w:val="008455D4"/>
    <w:rsid w:val="00845EB0"/>
    <w:rsid w:val="00845FE6"/>
    <w:rsid w:val="00846154"/>
    <w:rsid w:val="0084624C"/>
    <w:rsid w:val="00846301"/>
    <w:rsid w:val="0084650D"/>
    <w:rsid w:val="0084662D"/>
    <w:rsid w:val="00846847"/>
    <w:rsid w:val="008472A8"/>
    <w:rsid w:val="00847961"/>
    <w:rsid w:val="00847A61"/>
    <w:rsid w:val="00847D30"/>
    <w:rsid w:val="0085041C"/>
    <w:rsid w:val="0085095A"/>
    <w:rsid w:val="00850A72"/>
    <w:rsid w:val="00850F66"/>
    <w:rsid w:val="00852B69"/>
    <w:rsid w:val="00852CBB"/>
    <w:rsid w:val="008539FE"/>
    <w:rsid w:val="00854E73"/>
    <w:rsid w:val="00856618"/>
    <w:rsid w:val="00857465"/>
    <w:rsid w:val="00861C14"/>
    <w:rsid w:val="00862D1F"/>
    <w:rsid w:val="0086330C"/>
    <w:rsid w:val="00863416"/>
    <w:rsid w:val="00863661"/>
    <w:rsid w:val="00865EBA"/>
    <w:rsid w:val="008662BF"/>
    <w:rsid w:val="00866B98"/>
    <w:rsid w:val="00866CF0"/>
    <w:rsid w:val="008674D2"/>
    <w:rsid w:val="00867E58"/>
    <w:rsid w:val="00867E78"/>
    <w:rsid w:val="008702E9"/>
    <w:rsid w:val="00873026"/>
    <w:rsid w:val="008734DC"/>
    <w:rsid w:val="008736B1"/>
    <w:rsid w:val="00874118"/>
    <w:rsid w:val="00874E16"/>
    <w:rsid w:val="008754C6"/>
    <w:rsid w:val="00875EC0"/>
    <w:rsid w:val="00875FC6"/>
    <w:rsid w:val="008763BE"/>
    <w:rsid w:val="00876F7C"/>
    <w:rsid w:val="0087705D"/>
    <w:rsid w:val="008771F8"/>
    <w:rsid w:val="0087759D"/>
    <w:rsid w:val="008801C5"/>
    <w:rsid w:val="0088043C"/>
    <w:rsid w:val="0088179C"/>
    <w:rsid w:val="008837AC"/>
    <w:rsid w:val="00884DDA"/>
    <w:rsid w:val="00885795"/>
    <w:rsid w:val="0088587B"/>
    <w:rsid w:val="00885BAF"/>
    <w:rsid w:val="00885F84"/>
    <w:rsid w:val="0088695D"/>
    <w:rsid w:val="00886C1B"/>
    <w:rsid w:val="00886E6B"/>
    <w:rsid w:val="0088754A"/>
    <w:rsid w:val="008904BB"/>
    <w:rsid w:val="0089065A"/>
    <w:rsid w:val="00891253"/>
    <w:rsid w:val="00891DE6"/>
    <w:rsid w:val="00891EEC"/>
    <w:rsid w:val="0089222F"/>
    <w:rsid w:val="008925B0"/>
    <w:rsid w:val="00894427"/>
    <w:rsid w:val="008953B1"/>
    <w:rsid w:val="008958C1"/>
    <w:rsid w:val="008966EB"/>
    <w:rsid w:val="00896CC8"/>
    <w:rsid w:val="008A0068"/>
    <w:rsid w:val="008A0B23"/>
    <w:rsid w:val="008A3053"/>
    <w:rsid w:val="008A3DBF"/>
    <w:rsid w:val="008A401A"/>
    <w:rsid w:val="008A5057"/>
    <w:rsid w:val="008A547F"/>
    <w:rsid w:val="008A619C"/>
    <w:rsid w:val="008A6394"/>
    <w:rsid w:val="008A6952"/>
    <w:rsid w:val="008B0514"/>
    <w:rsid w:val="008B0D11"/>
    <w:rsid w:val="008B1012"/>
    <w:rsid w:val="008B1027"/>
    <w:rsid w:val="008B10ED"/>
    <w:rsid w:val="008B2284"/>
    <w:rsid w:val="008B2972"/>
    <w:rsid w:val="008B2A65"/>
    <w:rsid w:val="008B2EA4"/>
    <w:rsid w:val="008B3024"/>
    <w:rsid w:val="008B3E01"/>
    <w:rsid w:val="008B5D4A"/>
    <w:rsid w:val="008B620E"/>
    <w:rsid w:val="008B64DB"/>
    <w:rsid w:val="008B6780"/>
    <w:rsid w:val="008B6795"/>
    <w:rsid w:val="008B701E"/>
    <w:rsid w:val="008B7944"/>
    <w:rsid w:val="008C029A"/>
    <w:rsid w:val="008C07AC"/>
    <w:rsid w:val="008C246D"/>
    <w:rsid w:val="008C2927"/>
    <w:rsid w:val="008C2AB6"/>
    <w:rsid w:val="008C3307"/>
    <w:rsid w:val="008C35B0"/>
    <w:rsid w:val="008C3760"/>
    <w:rsid w:val="008C4067"/>
    <w:rsid w:val="008C478D"/>
    <w:rsid w:val="008C4E4E"/>
    <w:rsid w:val="008C50AA"/>
    <w:rsid w:val="008C596E"/>
    <w:rsid w:val="008C6203"/>
    <w:rsid w:val="008C6FFB"/>
    <w:rsid w:val="008C7C9D"/>
    <w:rsid w:val="008D0B0C"/>
    <w:rsid w:val="008D0CFB"/>
    <w:rsid w:val="008D0DC5"/>
    <w:rsid w:val="008D1207"/>
    <w:rsid w:val="008D13FA"/>
    <w:rsid w:val="008D18AE"/>
    <w:rsid w:val="008D20D5"/>
    <w:rsid w:val="008D24FC"/>
    <w:rsid w:val="008D2560"/>
    <w:rsid w:val="008D26EF"/>
    <w:rsid w:val="008D2CC4"/>
    <w:rsid w:val="008D3183"/>
    <w:rsid w:val="008D3850"/>
    <w:rsid w:val="008D3BEC"/>
    <w:rsid w:val="008D41B0"/>
    <w:rsid w:val="008D4EE8"/>
    <w:rsid w:val="008D59E2"/>
    <w:rsid w:val="008D5AC1"/>
    <w:rsid w:val="008D6FB3"/>
    <w:rsid w:val="008D7808"/>
    <w:rsid w:val="008D7B09"/>
    <w:rsid w:val="008E0568"/>
    <w:rsid w:val="008E08D2"/>
    <w:rsid w:val="008E09BC"/>
    <w:rsid w:val="008E0DDB"/>
    <w:rsid w:val="008E0FCD"/>
    <w:rsid w:val="008E1CE8"/>
    <w:rsid w:val="008E2DA0"/>
    <w:rsid w:val="008E3E44"/>
    <w:rsid w:val="008E41F2"/>
    <w:rsid w:val="008E42C3"/>
    <w:rsid w:val="008E4585"/>
    <w:rsid w:val="008E468D"/>
    <w:rsid w:val="008E471E"/>
    <w:rsid w:val="008E476D"/>
    <w:rsid w:val="008E4E89"/>
    <w:rsid w:val="008E5761"/>
    <w:rsid w:val="008E5D1B"/>
    <w:rsid w:val="008E6036"/>
    <w:rsid w:val="008E6AF1"/>
    <w:rsid w:val="008E6E7B"/>
    <w:rsid w:val="008E6F32"/>
    <w:rsid w:val="008E7473"/>
    <w:rsid w:val="008F0D72"/>
    <w:rsid w:val="008F10FC"/>
    <w:rsid w:val="008F19DC"/>
    <w:rsid w:val="008F1A4A"/>
    <w:rsid w:val="008F217E"/>
    <w:rsid w:val="008F2AB8"/>
    <w:rsid w:val="008F3127"/>
    <w:rsid w:val="008F3449"/>
    <w:rsid w:val="008F4309"/>
    <w:rsid w:val="008F4DBE"/>
    <w:rsid w:val="008F655C"/>
    <w:rsid w:val="008F6A9B"/>
    <w:rsid w:val="008F6D51"/>
    <w:rsid w:val="008F7C61"/>
    <w:rsid w:val="0090069D"/>
    <w:rsid w:val="00900AA9"/>
    <w:rsid w:val="00900B61"/>
    <w:rsid w:val="00901709"/>
    <w:rsid w:val="009018AF"/>
    <w:rsid w:val="00901E7A"/>
    <w:rsid w:val="00903F86"/>
    <w:rsid w:val="00904C8A"/>
    <w:rsid w:val="0090579F"/>
    <w:rsid w:val="00905F5C"/>
    <w:rsid w:val="00906513"/>
    <w:rsid w:val="00907027"/>
    <w:rsid w:val="0090706D"/>
    <w:rsid w:val="009077CC"/>
    <w:rsid w:val="0091007D"/>
    <w:rsid w:val="009119C8"/>
    <w:rsid w:val="00912EF7"/>
    <w:rsid w:val="00912F84"/>
    <w:rsid w:val="00914897"/>
    <w:rsid w:val="0091546B"/>
    <w:rsid w:val="009156DA"/>
    <w:rsid w:val="00915998"/>
    <w:rsid w:val="00916755"/>
    <w:rsid w:val="00916F81"/>
    <w:rsid w:val="00917CD7"/>
    <w:rsid w:val="00920662"/>
    <w:rsid w:val="009206E6"/>
    <w:rsid w:val="009211F6"/>
    <w:rsid w:val="0092269D"/>
    <w:rsid w:val="00922B4B"/>
    <w:rsid w:val="00924562"/>
    <w:rsid w:val="009249B3"/>
    <w:rsid w:val="00924DEF"/>
    <w:rsid w:val="00925316"/>
    <w:rsid w:val="0092537B"/>
    <w:rsid w:val="00927B7B"/>
    <w:rsid w:val="00930D21"/>
    <w:rsid w:val="00931D4A"/>
    <w:rsid w:val="009326F5"/>
    <w:rsid w:val="00933DB9"/>
    <w:rsid w:val="00934272"/>
    <w:rsid w:val="00934506"/>
    <w:rsid w:val="00935718"/>
    <w:rsid w:val="00935C4A"/>
    <w:rsid w:val="00936372"/>
    <w:rsid w:val="00936FB1"/>
    <w:rsid w:val="00940058"/>
    <w:rsid w:val="00940678"/>
    <w:rsid w:val="00940FFC"/>
    <w:rsid w:val="00941082"/>
    <w:rsid w:val="0094174C"/>
    <w:rsid w:val="0094193C"/>
    <w:rsid w:val="009424A3"/>
    <w:rsid w:val="0094297E"/>
    <w:rsid w:val="00942BE1"/>
    <w:rsid w:val="00943296"/>
    <w:rsid w:val="00943962"/>
    <w:rsid w:val="00944CC8"/>
    <w:rsid w:val="00945CEF"/>
    <w:rsid w:val="009474A0"/>
    <w:rsid w:val="00947C8B"/>
    <w:rsid w:val="0095014C"/>
    <w:rsid w:val="009510A8"/>
    <w:rsid w:val="00951E52"/>
    <w:rsid w:val="009520B3"/>
    <w:rsid w:val="009520F8"/>
    <w:rsid w:val="009528ED"/>
    <w:rsid w:val="00953928"/>
    <w:rsid w:val="00953A38"/>
    <w:rsid w:val="00953DB2"/>
    <w:rsid w:val="00954EC5"/>
    <w:rsid w:val="0095539E"/>
    <w:rsid w:val="00955402"/>
    <w:rsid w:val="009564F6"/>
    <w:rsid w:val="0095741B"/>
    <w:rsid w:val="009574BA"/>
    <w:rsid w:val="00960B6D"/>
    <w:rsid w:val="00960DE8"/>
    <w:rsid w:val="00960ECD"/>
    <w:rsid w:val="00961A80"/>
    <w:rsid w:val="00963B90"/>
    <w:rsid w:val="00963F8E"/>
    <w:rsid w:val="00964316"/>
    <w:rsid w:val="0096461F"/>
    <w:rsid w:val="0096510F"/>
    <w:rsid w:val="009655EC"/>
    <w:rsid w:val="00966648"/>
    <w:rsid w:val="00966E77"/>
    <w:rsid w:val="00966F9D"/>
    <w:rsid w:val="00970797"/>
    <w:rsid w:val="00971311"/>
    <w:rsid w:val="009719E3"/>
    <w:rsid w:val="00972BC3"/>
    <w:rsid w:val="00972E42"/>
    <w:rsid w:val="00973615"/>
    <w:rsid w:val="00973ABD"/>
    <w:rsid w:val="00974D98"/>
    <w:rsid w:val="00976639"/>
    <w:rsid w:val="0097704A"/>
    <w:rsid w:val="00977625"/>
    <w:rsid w:val="00977D14"/>
    <w:rsid w:val="00980A8E"/>
    <w:rsid w:val="00980CC3"/>
    <w:rsid w:val="00980F04"/>
    <w:rsid w:val="00982D36"/>
    <w:rsid w:val="00982DD1"/>
    <w:rsid w:val="0098329B"/>
    <w:rsid w:val="009839A8"/>
    <w:rsid w:val="00983F83"/>
    <w:rsid w:val="00984244"/>
    <w:rsid w:val="00984881"/>
    <w:rsid w:val="00985240"/>
    <w:rsid w:val="009859C2"/>
    <w:rsid w:val="009868D7"/>
    <w:rsid w:val="00986A10"/>
    <w:rsid w:val="00987ABD"/>
    <w:rsid w:val="00990A7F"/>
    <w:rsid w:val="00990FF0"/>
    <w:rsid w:val="00992889"/>
    <w:rsid w:val="00992EAB"/>
    <w:rsid w:val="00993292"/>
    <w:rsid w:val="00993D39"/>
    <w:rsid w:val="00994E30"/>
    <w:rsid w:val="00995BCE"/>
    <w:rsid w:val="00995D78"/>
    <w:rsid w:val="00996027"/>
    <w:rsid w:val="00996317"/>
    <w:rsid w:val="00996520"/>
    <w:rsid w:val="009968F6"/>
    <w:rsid w:val="00996A17"/>
    <w:rsid w:val="00996D05"/>
    <w:rsid w:val="00996D0E"/>
    <w:rsid w:val="009974B1"/>
    <w:rsid w:val="009A0115"/>
    <w:rsid w:val="009A2319"/>
    <w:rsid w:val="009A28A7"/>
    <w:rsid w:val="009A30BE"/>
    <w:rsid w:val="009A38A0"/>
    <w:rsid w:val="009B17D4"/>
    <w:rsid w:val="009B1B48"/>
    <w:rsid w:val="009B3180"/>
    <w:rsid w:val="009B521E"/>
    <w:rsid w:val="009B561A"/>
    <w:rsid w:val="009B5B9B"/>
    <w:rsid w:val="009B66B7"/>
    <w:rsid w:val="009B77EB"/>
    <w:rsid w:val="009B7BE8"/>
    <w:rsid w:val="009C0582"/>
    <w:rsid w:val="009C0A7A"/>
    <w:rsid w:val="009C14B7"/>
    <w:rsid w:val="009C1A59"/>
    <w:rsid w:val="009C25B7"/>
    <w:rsid w:val="009C26C3"/>
    <w:rsid w:val="009C32A8"/>
    <w:rsid w:val="009C33C9"/>
    <w:rsid w:val="009C4908"/>
    <w:rsid w:val="009C4D28"/>
    <w:rsid w:val="009C57F7"/>
    <w:rsid w:val="009C59C0"/>
    <w:rsid w:val="009C5CD0"/>
    <w:rsid w:val="009C5EB9"/>
    <w:rsid w:val="009C6181"/>
    <w:rsid w:val="009C7BEC"/>
    <w:rsid w:val="009D0670"/>
    <w:rsid w:val="009D096B"/>
    <w:rsid w:val="009D123C"/>
    <w:rsid w:val="009D216E"/>
    <w:rsid w:val="009D21BB"/>
    <w:rsid w:val="009D288E"/>
    <w:rsid w:val="009D30E9"/>
    <w:rsid w:val="009D5323"/>
    <w:rsid w:val="009D5344"/>
    <w:rsid w:val="009D5899"/>
    <w:rsid w:val="009D65F8"/>
    <w:rsid w:val="009D6950"/>
    <w:rsid w:val="009D7D5A"/>
    <w:rsid w:val="009D7E68"/>
    <w:rsid w:val="009E20F1"/>
    <w:rsid w:val="009E21EE"/>
    <w:rsid w:val="009E2593"/>
    <w:rsid w:val="009E3134"/>
    <w:rsid w:val="009E3202"/>
    <w:rsid w:val="009E3619"/>
    <w:rsid w:val="009E42B8"/>
    <w:rsid w:val="009E4706"/>
    <w:rsid w:val="009E5756"/>
    <w:rsid w:val="009E6025"/>
    <w:rsid w:val="009E668B"/>
    <w:rsid w:val="009E6A3B"/>
    <w:rsid w:val="009E7092"/>
    <w:rsid w:val="009E7A95"/>
    <w:rsid w:val="009F07B1"/>
    <w:rsid w:val="009F08B8"/>
    <w:rsid w:val="009F0DA8"/>
    <w:rsid w:val="009F158D"/>
    <w:rsid w:val="009F1719"/>
    <w:rsid w:val="009F187F"/>
    <w:rsid w:val="009F1AD6"/>
    <w:rsid w:val="009F25E2"/>
    <w:rsid w:val="009F2BA4"/>
    <w:rsid w:val="009F4F42"/>
    <w:rsid w:val="009F5BCD"/>
    <w:rsid w:val="009F694C"/>
    <w:rsid w:val="009F71B0"/>
    <w:rsid w:val="00A01477"/>
    <w:rsid w:val="00A02151"/>
    <w:rsid w:val="00A02371"/>
    <w:rsid w:val="00A02D8D"/>
    <w:rsid w:val="00A02E35"/>
    <w:rsid w:val="00A03298"/>
    <w:rsid w:val="00A04758"/>
    <w:rsid w:val="00A04BC7"/>
    <w:rsid w:val="00A04F95"/>
    <w:rsid w:val="00A052F5"/>
    <w:rsid w:val="00A05C2A"/>
    <w:rsid w:val="00A06CBA"/>
    <w:rsid w:val="00A06FE3"/>
    <w:rsid w:val="00A10430"/>
    <w:rsid w:val="00A10BDB"/>
    <w:rsid w:val="00A10C77"/>
    <w:rsid w:val="00A118B6"/>
    <w:rsid w:val="00A12741"/>
    <w:rsid w:val="00A12A92"/>
    <w:rsid w:val="00A13712"/>
    <w:rsid w:val="00A13F9B"/>
    <w:rsid w:val="00A14287"/>
    <w:rsid w:val="00A14685"/>
    <w:rsid w:val="00A1567F"/>
    <w:rsid w:val="00A162BF"/>
    <w:rsid w:val="00A16822"/>
    <w:rsid w:val="00A16E2B"/>
    <w:rsid w:val="00A17495"/>
    <w:rsid w:val="00A203FA"/>
    <w:rsid w:val="00A20CA8"/>
    <w:rsid w:val="00A217A8"/>
    <w:rsid w:val="00A21DD0"/>
    <w:rsid w:val="00A21E1F"/>
    <w:rsid w:val="00A230C1"/>
    <w:rsid w:val="00A232B0"/>
    <w:rsid w:val="00A23BB3"/>
    <w:rsid w:val="00A23F8B"/>
    <w:rsid w:val="00A252D5"/>
    <w:rsid w:val="00A25520"/>
    <w:rsid w:val="00A25522"/>
    <w:rsid w:val="00A2613B"/>
    <w:rsid w:val="00A27EC1"/>
    <w:rsid w:val="00A30928"/>
    <w:rsid w:val="00A30D24"/>
    <w:rsid w:val="00A31112"/>
    <w:rsid w:val="00A3140F"/>
    <w:rsid w:val="00A31711"/>
    <w:rsid w:val="00A3255E"/>
    <w:rsid w:val="00A32BDF"/>
    <w:rsid w:val="00A32F30"/>
    <w:rsid w:val="00A3467E"/>
    <w:rsid w:val="00A348FA"/>
    <w:rsid w:val="00A34CEF"/>
    <w:rsid w:val="00A34D98"/>
    <w:rsid w:val="00A34F36"/>
    <w:rsid w:val="00A35C6F"/>
    <w:rsid w:val="00A35DAE"/>
    <w:rsid w:val="00A361AF"/>
    <w:rsid w:val="00A370B1"/>
    <w:rsid w:val="00A37AC0"/>
    <w:rsid w:val="00A401C1"/>
    <w:rsid w:val="00A412DF"/>
    <w:rsid w:val="00A41596"/>
    <w:rsid w:val="00A42A35"/>
    <w:rsid w:val="00A430C9"/>
    <w:rsid w:val="00A43ACD"/>
    <w:rsid w:val="00A44153"/>
    <w:rsid w:val="00A442FA"/>
    <w:rsid w:val="00A445E8"/>
    <w:rsid w:val="00A450B6"/>
    <w:rsid w:val="00A45A38"/>
    <w:rsid w:val="00A462D4"/>
    <w:rsid w:val="00A4704C"/>
    <w:rsid w:val="00A477CC"/>
    <w:rsid w:val="00A47E08"/>
    <w:rsid w:val="00A47F86"/>
    <w:rsid w:val="00A50210"/>
    <w:rsid w:val="00A50720"/>
    <w:rsid w:val="00A50CF1"/>
    <w:rsid w:val="00A50ECB"/>
    <w:rsid w:val="00A510DD"/>
    <w:rsid w:val="00A512E5"/>
    <w:rsid w:val="00A51863"/>
    <w:rsid w:val="00A51D8B"/>
    <w:rsid w:val="00A52077"/>
    <w:rsid w:val="00A52D5F"/>
    <w:rsid w:val="00A538E7"/>
    <w:rsid w:val="00A54B5D"/>
    <w:rsid w:val="00A55473"/>
    <w:rsid w:val="00A569B1"/>
    <w:rsid w:val="00A57AC8"/>
    <w:rsid w:val="00A602ED"/>
    <w:rsid w:val="00A602F3"/>
    <w:rsid w:val="00A61413"/>
    <w:rsid w:val="00A6309F"/>
    <w:rsid w:val="00A631C8"/>
    <w:rsid w:val="00A63417"/>
    <w:rsid w:val="00A658B3"/>
    <w:rsid w:val="00A677AC"/>
    <w:rsid w:val="00A701C2"/>
    <w:rsid w:val="00A703A3"/>
    <w:rsid w:val="00A7077D"/>
    <w:rsid w:val="00A70B57"/>
    <w:rsid w:val="00A71919"/>
    <w:rsid w:val="00A75121"/>
    <w:rsid w:val="00A7623C"/>
    <w:rsid w:val="00A769CD"/>
    <w:rsid w:val="00A76C3D"/>
    <w:rsid w:val="00A76E95"/>
    <w:rsid w:val="00A7729C"/>
    <w:rsid w:val="00A77736"/>
    <w:rsid w:val="00A779C7"/>
    <w:rsid w:val="00A77C26"/>
    <w:rsid w:val="00A77F82"/>
    <w:rsid w:val="00A80AA4"/>
    <w:rsid w:val="00A80D67"/>
    <w:rsid w:val="00A83238"/>
    <w:rsid w:val="00A833B7"/>
    <w:rsid w:val="00A83D75"/>
    <w:rsid w:val="00A83E83"/>
    <w:rsid w:val="00A83ED1"/>
    <w:rsid w:val="00A8504D"/>
    <w:rsid w:val="00A85DFA"/>
    <w:rsid w:val="00A86D28"/>
    <w:rsid w:val="00A86FFB"/>
    <w:rsid w:val="00A90AC7"/>
    <w:rsid w:val="00A910CE"/>
    <w:rsid w:val="00A91660"/>
    <w:rsid w:val="00A923DB"/>
    <w:rsid w:val="00A92C33"/>
    <w:rsid w:val="00A92D77"/>
    <w:rsid w:val="00A93693"/>
    <w:rsid w:val="00A94B96"/>
    <w:rsid w:val="00A954F7"/>
    <w:rsid w:val="00A95903"/>
    <w:rsid w:val="00A9670A"/>
    <w:rsid w:val="00A9671A"/>
    <w:rsid w:val="00A9676C"/>
    <w:rsid w:val="00A9681A"/>
    <w:rsid w:val="00A977CB"/>
    <w:rsid w:val="00AA020C"/>
    <w:rsid w:val="00AA095A"/>
    <w:rsid w:val="00AA099B"/>
    <w:rsid w:val="00AA12CC"/>
    <w:rsid w:val="00AA1D88"/>
    <w:rsid w:val="00AA2FB5"/>
    <w:rsid w:val="00AA30C0"/>
    <w:rsid w:val="00AA5A4A"/>
    <w:rsid w:val="00AA5AFC"/>
    <w:rsid w:val="00AA5E19"/>
    <w:rsid w:val="00AB0503"/>
    <w:rsid w:val="00AB0CD2"/>
    <w:rsid w:val="00AB11F4"/>
    <w:rsid w:val="00AB1619"/>
    <w:rsid w:val="00AB164E"/>
    <w:rsid w:val="00AB1B5A"/>
    <w:rsid w:val="00AB1ED1"/>
    <w:rsid w:val="00AB22BA"/>
    <w:rsid w:val="00AB2FBB"/>
    <w:rsid w:val="00AB3736"/>
    <w:rsid w:val="00AB3AF2"/>
    <w:rsid w:val="00AB3EDE"/>
    <w:rsid w:val="00AB4DBD"/>
    <w:rsid w:val="00AB50F1"/>
    <w:rsid w:val="00AB51F4"/>
    <w:rsid w:val="00AB54E9"/>
    <w:rsid w:val="00AB6689"/>
    <w:rsid w:val="00AB67ED"/>
    <w:rsid w:val="00AB794B"/>
    <w:rsid w:val="00AC0341"/>
    <w:rsid w:val="00AC061A"/>
    <w:rsid w:val="00AC06C0"/>
    <w:rsid w:val="00AC0A64"/>
    <w:rsid w:val="00AC0C14"/>
    <w:rsid w:val="00AC10CA"/>
    <w:rsid w:val="00AC17FA"/>
    <w:rsid w:val="00AC1D8B"/>
    <w:rsid w:val="00AC2452"/>
    <w:rsid w:val="00AC2662"/>
    <w:rsid w:val="00AC2B58"/>
    <w:rsid w:val="00AC2D7E"/>
    <w:rsid w:val="00AC2F19"/>
    <w:rsid w:val="00AC4185"/>
    <w:rsid w:val="00AC46C5"/>
    <w:rsid w:val="00AC580C"/>
    <w:rsid w:val="00AC5957"/>
    <w:rsid w:val="00AC612F"/>
    <w:rsid w:val="00AC71D3"/>
    <w:rsid w:val="00AC73EC"/>
    <w:rsid w:val="00AC7713"/>
    <w:rsid w:val="00AD243F"/>
    <w:rsid w:val="00AD2E1A"/>
    <w:rsid w:val="00AD3138"/>
    <w:rsid w:val="00AD3CE5"/>
    <w:rsid w:val="00AD3D11"/>
    <w:rsid w:val="00AD3E85"/>
    <w:rsid w:val="00AD42C8"/>
    <w:rsid w:val="00AD49F9"/>
    <w:rsid w:val="00AD4AB3"/>
    <w:rsid w:val="00AD651E"/>
    <w:rsid w:val="00AD757A"/>
    <w:rsid w:val="00AE08A3"/>
    <w:rsid w:val="00AE0F21"/>
    <w:rsid w:val="00AE1172"/>
    <w:rsid w:val="00AE11AD"/>
    <w:rsid w:val="00AE1867"/>
    <w:rsid w:val="00AE297B"/>
    <w:rsid w:val="00AE29A0"/>
    <w:rsid w:val="00AE2D59"/>
    <w:rsid w:val="00AE3584"/>
    <w:rsid w:val="00AE364C"/>
    <w:rsid w:val="00AE3C8F"/>
    <w:rsid w:val="00AE46A5"/>
    <w:rsid w:val="00AE487B"/>
    <w:rsid w:val="00AE5D0C"/>
    <w:rsid w:val="00AE621D"/>
    <w:rsid w:val="00AF1314"/>
    <w:rsid w:val="00AF1A63"/>
    <w:rsid w:val="00AF1F28"/>
    <w:rsid w:val="00AF2603"/>
    <w:rsid w:val="00AF2A2B"/>
    <w:rsid w:val="00AF2F31"/>
    <w:rsid w:val="00AF41EE"/>
    <w:rsid w:val="00AF4450"/>
    <w:rsid w:val="00AF4BBF"/>
    <w:rsid w:val="00AF52E6"/>
    <w:rsid w:val="00AF54D8"/>
    <w:rsid w:val="00AF5630"/>
    <w:rsid w:val="00AF6E0E"/>
    <w:rsid w:val="00B00BCB"/>
    <w:rsid w:val="00B00D73"/>
    <w:rsid w:val="00B0156B"/>
    <w:rsid w:val="00B016BC"/>
    <w:rsid w:val="00B01C21"/>
    <w:rsid w:val="00B02B4F"/>
    <w:rsid w:val="00B02E6E"/>
    <w:rsid w:val="00B035A3"/>
    <w:rsid w:val="00B03622"/>
    <w:rsid w:val="00B04F78"/>
    <w:rsid w:val="00B0567C"/>
    <w:rsid w:val="00B05B1D"/>
    <w:rsid w:val="00B06431"/>
    <w:rsid w:val="00B0784E"/>
    <w:rsid w:val="00B07A48"/>
    <w:rsid w:val="00B10704"/>
    <w:rsid w:val="00B1072C"/>
    <w:rsid w:val="00B10868"/>
    <w:rsid w:val="00B10BC3"/>
    <w:rsid w:val="00B11BF8"/>
    <w:rsid w:val="00B121E0"/>
    <w:rsid w:val="00B12B71"/>
    <w:rsid w:val="00B12E36"/>
    <w:rsid w:val="00B13F29"/>
    <w:rsid w:val="00B14141"/>
    <w:rsid w:val="00B156C2"/>
    <w:rsid w:val="00B1644C"/>
    <w:rsid w:val="00B16594"/>
    <w:rsid w:val="00B1679C"/>
    <w:rsid w:val="00B204EE"/>
    <w:rsid w:val="00B212BC"/>
    <w:rsid w:val="00B21642"/>
    <w:rsid w:val="00B21BC4"/>
    <w:rsid w:val="00B21C8D"/>
    <w:rsid w:val="00B22633"/>
    <w:rsid w:val="00B2296C"/>
    <w:rsid w:val="00B22E15"/>
    <w:rsid w:val="00B23C2D"/>
    <w:rsid w:val="00B23E81"/>
    <w:rsid w:val="00B24587"/>
    <w:rsid w:val="00B24866"/>
    <w:rsid w:val="00B248C8"/>
    <w:rsid w:val="00B25268"/>
    <w:rsid w:val="00B25283"/>
    <w:rsid w:val="00B2575A"/>
    <w:rsid w:val="00B26C39"/>
    <w:rsid w:val="00B26FCC"/>
    <w:rsid w:val="00B2704D"/>
    <w:rsid w:val="00B2779B"/>
    <w:rsid w:val="00B305B0"/>
    <w:rsid w:val="00B323F3"/>
    <w:rsid w:val="00B324C9"/>
    <w:rsid w:val="00B3405C"/>
    <w:rsid w:val="00B34D42"/>
    <w:rsid w:val="00B34F87"/>
    <w:rsid w:val="00B3564F"/>
    <w:rsid w:val="00B35A3C"/>
    <w:rsid w:val="00B3624F"/>
    <w:rsid w:val="00B36B68"/>
    <w:rsid w:val="00B37D12"/>
    <w:rsid w:val="00B37D2D"/>
    <w:rsid w:val="00B37EB9"/>
    <w:rsid w:val="00B40320"/>
    <w:rsid w:val="00B40C06"/>
    <w:rsid w:val="00B41623"/>
    <w:rsid w:val="00B41DA6"/>
    <w:rsid w:val="00B4214B"/>
    <w:rsid w:val="00B424FE"/>
    <w:rsid w:val="00B42A63"/>
    <w:rsid w:val="00B42EE8"/>
    <w:rsid w:val="00B4377A"/>
    <w:rsid w:val="00B44F8C"/>
    <w:rsid w:val="00B450F9"/>
    <w:rsid w:val="00B45365"/>
    <w:rsid w:val="00B459F9"/>
    <w:rsid w:val="00B45E3C"/>
    <w:rsid w:val="00B46AD7"/>
    <w:rsid w:val="00B47482"/>
    <w:rsid w:val="00B5036A"/>
    <w:rsid w:val="00B51EDF"/>
    <w:rsid w:val="00B52234"/>
    <w:rsid w:val="00B523EF"/>
    <w:rsid w:val="00B528DF"/>
    <w:rsid w:val="00B52C04"/>
    <w:rsid w:val="00B536AA"/>
    <w:rsid w:val="00B55F9D"/>
    <w:rsid w:val="00B55FE7"/>
    <w:rsid w:val="00B561EF"/>
    <w:rsid w:val="00B56A41"/>
    <w:rsid w:val="00B605E7"/>
    <w:rsid w:val="00B6070D"/>
    <w:rsid w:val="00B61C2A"/>
    <w:rsid w:val="00B62160"/>
    <w:rsid w:val="00B62C48"/>
    <w:rsid w:val="00B64242"/>
    <w:rsid w:val="00B64303"/>
    <w:rsid w:val="00B648D1"/>
    <w:rsid w:val="00B64A7B"/>
    <w:rsid w:val="00B64F94"/>
    <w:rsid w:val="00B66704"/>
    <w:rsid w:val="00B66D8F"/>
    <w:rsid w:val="00B677EB"/>
    <w:rsid w:val="00B67C24"/>
    <w:rsid w:val="00B70D28"/>
    <w:rsid w:val="00B71D92"/>
    <w:rsid w:val="00B724D4"/>
    <w:rsid w:val="00B72F36"/>
    <w:rsid w:val="00B73665"/>
    <w:rsid w:val="00B742A2"/>
    <w:rsid w:val="00B7617A"/>
    <w:rsid w:val="00B76442"/>
    <w:rsid w:val="00B76793"/>
    <w:rsid w:val="00B769F4"/>
    <w:rsid w:val="00B77C53"/>
    <w:rsid w:val="00B80A4D"/>
    <w:rsid w:val="00B80BA2"/>
    <w:rsid w:val="00B81938"/>
    <w:rsid w:val="00B82D97"/>
    <w:rsid w:val="00B83A1A"/>
    <w:rsid w:val="00B8427E"/>
    <w:rsid w:val="00B84494"/>
    <w:rsid w:val="00B8490D"/>
    <w:rsid w:val="00B854E0"/>
    <w:rsid w:val="00B867B0"/>
    <w:rsid w:val="00B870BC"/>
    <w:rsid w:val="00B90119"/>
    <w:rsid w:val="00B91340"/>
    <w:rsid w:val="00B91D91"/>
    <w:rsid w:val="00B92605"/>
    <w:rsid w:val="00B927DE"/>
    <w:rsid w:val="00B92869"/>
    <w:rsid w:val="00B92870"/>
    <w:rsid w:val="00B92ADC"/>
    <w:rsid w:val="00B92C6D"/>
    <w:rsid w:val="00B9441A"/>
    <w:rsid w:val="00B9499A"/>
    <w:rsid w:val="00B95101"/>
    <w:rsid w:val="00B959D9"/>
    <w:rsid w:val="00B95B75"/>
    <w:rsid w:val="00B960A0"/>
    <w:rsid w:val="00B96156"/>
    <w:rsid w:val="00B9667F"/>
    <w:rsid w:val="00B96C4A"/>
    <w:rsid w:val="00B97CE4"/>
    <w:rsid w:val="00BA0834"/>
    <w:rsid w:val="00BA103D"/>
    <w:rsid w:val="00BA3025"/>
    <w:rsid w:val="00BA4752"/>
    <w:rsid w:val="00BA6181"/>
    <w:rsid w:val="00BA6322"/>
    <w:rsid w:val="00BB0ABF"/>
    <w:rsid w:val="00BB192F"/>
    <w:rsid w:val="00BB23E7"/>
    <w:rsid w:val="00BB26F9"/>
    <w:rsid w:val="00BB3383"/>
    <w:rsid w:val="00BB3F89"/>
    <w:rsid w:val="00BB51BE"/>
    <w:rsid w:val="00BB597F"/>
    <w:rsid w:val="00BB5AC9"/>
    <w:rsid w:val="00BB6039"/>
    <w:rsid w:val="00BB67EE"/>
    <w:rsid w:val="00BB6F38"/>
    <w:rsid w:val="00BB7756"/>
    <w:rsid w:val="00BC051D"/>
    <w:rsid w:val="00BC076F"/>
    <w:rsid w:val="00BC14D3"/>
    <w:rsid w:val="00BC23A1"/>
    <w:rsid w:val="00BC2EE0"/>
    <w:rsid w:val="00BC34D4"/>
    <w:rsid w:val="00BC3793"/>
    <w:rsid w:val="00BC4A5F"/>
    <w:rsid w:val="00BC4F90"/>
    <w:rsid w:val="00BC5F0C"/>
    <w:rsid w:val="00BC6D4F"/>
    <w:rsid w:val="00BC6D94"/>
    <w:rsid w:val="00BC6EE2"/>
    <w:rsid w:val="00BC7681"/>
    <w:rsid w:val="00BC76D9"/>
    <w:rsid w:val="00BC7A60"/>
    <w:rsid w:val="00BD17E5"/>
    <w:rsid w:val="00BD18CB"/>
    <w:rsid w:val="00BD20D3"/>
    <w:rsid w:val="00BD2CBC"/>
    <w:rsid w:val="00BD31C5"/>
    <w:rsid w:val="00BD31C7"/>
    <w:rsid w:val="00BD352E"/>
    <w:rsid w:val="00BD4547"/>
    <w:rsid w:val="00BD4586"/>
    <w:rsid w:val="00BD55D3"/>
    <w:rsid w:val="00BD6F61"/>
    <w:rsid w:val="00BE027D"/>
    <w:rsid w:val="00BE0855"/>
    <w:rsid w:val="00BE09AE"/>
    <w:rsid w:val="00BE1E2B"/>
    <w:rsid w:val="00BE30B7"/>
    <w:rsid w:val="00BE38E3"/>
    <w:rsid w:val="00BE3FF3"/>
    <w:rsid w:val="00BE415D"/>
    <w:rsid w:val="00BE6636"/>
    <w:rsid w:val="00BE735F"/>
    <w:rsid w:val="00BE79A7"/>
    <w:rsid w:val="00BF0F20"/>
    <w:rsid w:val="00BF1C08"/>
    <w:rsid w:val="00BF1F6C"/>
    <w:rsid w:val="00BF231D"/>
    <w:rsid w:val="00BF2694"/>
    <w:rsid w:val="00BF28A3"/>
    <w:rsid w:val="00BF3F4C"/>
    <w:rsid w:val="00BF4261"/>
    <w:rsid w:val="00BF5655"/>
    <w:rsid w:val="00BF5B7B"/>
    <w:rsid w:val="00BF62BE"/>
    <w:rsid w:val="00BF6A3F"/>
    <w:rsid w:val="00BF70AA"/>
    <w:rsid w:val="00BF7A6C"/>
    <w:rsid w:val="00C0036E"/>
    <w:rsid w:val="00C007D2"/>
    <w:rsid w:val="00C0124E"/>
    <w:rsid w:val="00C0153F"/>
    <w:rsid w:val="00C01DDD"/>
    <w:rsid w:val="00C0280C"/>
    <w:rsid w:val="00C032A9"/>
    <w:rsid w:val="00C05892"/>
    <w:rsid w:val="00C05C2A"/>
    <w:rsid w:val="00C05EF3"/>
    <w:rsid w:val="00C064E0"/>
    <w:rsid w:val="00C06FBD"/>
    <w:rsid w:val="00C07916"/>
    <w:rsid w:val="00C1042F"/>
    <w:rsid w:val="00C1044E"/>
    <w:rsid w:val="00C105D8"/>
    <w:rsid w:val="00C10D2C"/>
    <w:rsid w:val="00C1197A"/>
    <w:rsid w:val="00C12016"/>
    <w:rsid w:val="00C12909"/>
    <w:rsid w:val="00C1348B"/>
    <w:rsid w:val="00C134C6"/>
    <w:rsid w:val="00C14E25"/>
    <w:rsid w:val="00C15243"/>
    <w:rsid w:val="00C16FB7"/>
    <w:rsid w:val="00C171E2"/>
    <w:rsid w:val="00C2001A"/>
    <w:rsid w:val="00C21E81"/>
    <w:rsid w:val="00C22461"/>
    <w:rsid w:val="00C24383"/>
    <w:rsid w:val="00C24425"/>
    <w:rsid w:val="00C24FA3"/>
    <w:rsid w:val="00C25780"/>
    <w:rsid w:val="00C25A64"/>
    <w:rsid w:val="00C273B3"/>
    <w:rsid w:val="00C27981"/>
    <w:rsid w:val="00C27C1A"/>
    <w:rsid w:val="00C27DAC"/>
    <w:rsid w:val="00C30567"/>
    <w:rsid w:val="00C30F26"/>
    <w:rsid w:val="00C32553"/>
    <w:rsid w:val="00C328B8"/>
    <w:rsid w:val="00C32E29"/>
    <w:rsid w:val="00C334E9"/>
    <w:rsid w:val="00C3352D"/>
    <w:rsid w:val="00C33740"/>
    <w:rsid w:val="00C34E75"/>
    <w:rsid w:val="00C35958"/>
    <w:rsid w:val="00C36B59"/>
    <w:rsid w:val="00C37311"/>
    <w:rsid w:val="00C37E4A"/>
    <w:rsid w:val="00C40071"/>
    <w:rsid w:val="00C41322"/>
    <w:rsid w:val="00C41A4E"/>
    <w:rsid w:val="00C42467"/>
    <w:rsid w:val="00C4339B"/>
    <w:rsid w:val="00C44F74"/>
    <w:rsid w:val="00C458EB"/>
    <w:rsid w:val="00C45A4C"/>
    <w:rsid w:val="00C468B9"/>
    <w:rsid w:val="00C47559"/>
    <w:rsid w:val="00C52AE6"/>
    <w:rsid w:val="00C539AD"/>
    <w:rsid w:val="00C550CA"/>
    <w:rsid w:val="00C55D54"/>
    <w:rsid w:val="00C55F42"/>
    <w:rsid w:val="00C562C1"/>
    <w:rsid w:val="00C56812"/>
    <w:rsid w:val="00C56B7E"/>
    <w:rsid w:val="00C578CF"/>
    <w:rsid w:val="00C60EC8"/>
    <w:rsid w:val="00C6175E"/>
    <w:rsid w:val="00C61B54"/>
    <w:rsid w:val="00C61F26"/>
    <w:rsid w:val="00C62C6F"/>
    <w:rsid w:val="00C63C8C"/>
    <w:rsid w:val="00C64867"/>
    <w:rsid w:val="00C648D0"/>
    <w:rsid w:val="00C66489"/>
    <w:rsid w:val="00C66CC3"/>
    <w:rsid w:val="00C66CC5"/>
    <w:rsid w:val="00C670E0"/>
    <w:rsid w:val="00C67DE5"/>
    <w:rsid w:val="00C7015A"/>
    <w:rsid w:val="00C70303"/>
    <w:rsid w:val="00C703E1"/>
    <w:rsid w:val="00C70E02"/>
    <w:rsid w:val="00C731A3"/>
    <w:rsid w:val="00C73217"/>
    <w:rsid w:val="00C74192"/>
    <w:rsid w:val="00C74389"/>
    <w:rsid w:val="00C74EC3"/>
    <w:rsid w:val="00C76324"/>
    <w:rsid w:val="00C77439"/>
    <w:rsid w:val="00C778A3"/>
    <w:rsid w:val="00C77AB2"/>
    <w:rsid w:val="00C77B91"/>
    <w:rsid w:val="00C802A1"/>
    <w:rsid w:val="00C80D34"/>
    <w:rsid w:val="00C82989"/>
    <w:rsid w:val="00C858E8"/>
    <w:rsid w:val="00C91245"/>
    <w:rsid w:val="00C9125B"/>
    <w:rsid w:val="00C92011"/>
    <w:rsid w:val="00C92AEA"/>
    <w:rsid w:val="00C92FD7"/>
    <w:rsid w:val="00C9479A"/>
    <w:rsid w:val="00C94AD7"/>
    <w:rsid w:val="00C94BCA"/>
    <w:rsid w:val="00C94C71"/>
    <w:rsid w:val="00C95B9A"/>
    <w:rsid w:val="00C95D8C"/>
    <w:rsid w:val="00C96BF8"/>
    <w:rsid w:val="00C96C88"/>
    <w:rsid w:val="00C96FBB"/>
    <w:rsid w:val="00C97416"/>
    <w:rsid w:val="00C97710"/>
    <w:rsid w:val="00CA0158"/>
    <w:rsid w:val="00CA0356"/>
    <w:rsid w:val="00CA057C"/>
    <w:rsid w:val="00CA07FD"/>
    <w:rsid w:val="00CA0F02"/>
    <w:rsid w:val="00CA18A0"/>
    <w:rsid w:val="00CA1FA6"/>
    <w:rsid w:val="00CA231B"/>
    <w:rsid w:val="00CA2901"/>
    <w:rsid w:val="00CA2ED2"/>
    <w:rsid w:val="00CA3AE5"/>
    <w:rsid w:val="00CA3CFF"/>
    <w:rsid w:val="00CA4789"/>
    <w:rsid w:val="00CA4BE3"/>
    <w:rsid w:val="00CA4BE7"/>
    <w:rsid w:val="00CA537C"/>
    <w:rsid w:val="00CA55ED"/>
    <w:rsid w:val="00CA5BA6"/>
    <w:rsid w:val="00CA6578"/>
    <w:rsid w:val="00CA69EF"/>
    <w:rsid w:val="00CA6E4E"/>
    <w:rsid w:val="00CA6E54"/>
    <w:rsid w:val="00CA792A"/>
    <w:rsid w:val="00CB00C3"/>
    <w:rsid w:val="00CB0D4B"/>
    <w:rsid w:val="00CB2080"/>
    <w:rsid w:val="00CB26AF"/>
    <w:rsid w:val="00CB3295"/>
    <w:rsid w:val="00CB48E2"/>
    <w:rsid w:val="00CB4BCA"/>
    <w:rsid w:val="00CB506D"/>
    <w:rsid w:val="00CB59E2"/>
    <w:rsid w:val="00CB67B7"/>
    <w:rsid w:val="00CB6961"/>
    <w:rsid w:val="00CC4E7C"/>
    <w:rsid w:val="00CC4EE2"/>
    <w:rsid w:val="00CC4FA4"/>
    <w:rsid w:val="00CC6715"/>
    <w:rsid w:val="00CC6B85"/>
    <w:rsid w:val="00CC765E"/>
    <w:rsid w:val="00CC78C6"/>
    <w:rsid w:val="00CD13C9"/>
    <w:rsid w:val="00CD16CB"/>
    <w:rsid w:val="00CD20DC"/>
    <w:rsid w:val="00CD2183"/>
    <w:rsid w:val="00CD236D"/>
    <w:rsid w:val="00CD25D9"/>
    <w:rsid w:val="00CD27E2"/>
    <w:rsid w:val="00CD319E"/>
    <w:rsid w:val="00CD3452"/>
    <w:rsid w:val="00CD3DB8"/>
    <w:rsid w:val="00CD3E6A"/>
    <w:rsid w:val="00CD46B2"/>
    <w:rsid w:val="00CD509B"/>
    <w:rsid w:val="00CD55D6"/>
    <w:rsid w:val="00CD5624"/>
    <w:rsid w:val="00CD5A61"/>
    <w:rsid w:val="00CD5F4D"/>
    <w:rsid w:val="00CD668A"/>
    <w:rsid w:val="00CE0625"/>
    <w:rsid w:val="00CE0943"/>
    <w:rsid w:val="00CE0D65"/>
    <w:rsid w:val="00CE111E"/>
    <w:rsid w:val="00CE3A5D"/>
    <w:rsid w:val="00CE3CA6"/>
    <w:rsid w:val="00CE4F9E"/>
    <w:rsid w:val="00CE53E8"/>
    <w:rsid w:val="00CE558D"/>
    <w:rsid w:val="00CE7F31"/>
    <w:rsid w:val="00CF07D0"/>
    <w:rsid w:val="00CF1145"/>
    <w:rsid w:val="00CF13F9"/>
    <w:rsid w:val="00CF15D5"/>
    <w:rsid w:val="00CF197B"/>
    <w:rsid w:val="00CF1A39"/>
    <w:rsid w:val="00CF280F"/>
    <w:rsid w:val="00CF2CF9"/>
    <w:rsid w:val="00CF3DE9"/>
    <w:rsid w:val="00CF4523"/>
    <w:rsid w:val="00CF48DF"/>
    <w:rsid w:val="00CF4DA8"/>
    <w:rsid w:val="00CF544E"/>
    <w:rsid w:val="00CF54A6"/>
    <w:rsid w:val="00CF5754"/>
    <w:rsid w:val="00CF79CB"/>
    <w:rsid w:val="00D007D9"/>
    <w:rsid w:val="00D00E32"/>
    <w:rsid w:val="00D011B0"/>
    <w:rsid w:val="00D01840"/>
    <w:rsid w:val="00D01B5C"/>
    <w:rsid w:val="00D02D26"/>
    <w:rsid w:val="00D02E20"/>
    <w:rsid w:val="00D03A98"/>
    <w:rsid w:val="00D0519E"/>
    <w:rsid w:val="00D05311"/>
    <w:rsid w:val="00D055B7"/>
    <w:rsid w:val="00D06A02"/>
    <w:rsid w:val="00D07194"/>
    <w:rsid w:val="00D07F4C"/>
    <w:rsid w:val="00D101E0"/>
    <w:rsid w:val="00D102A6"/>
    <w:rsid w:val="00D105D2"/>
    <w:rsid w:val="00D10838"/>
    <w:rsid w:val="00D10E02"/>
    <w:rsid w:val="00D10E34"/>
    <w:rsid w:val="00D11173"/>
    <w:rsid w:val="00D12A2B"/>
    <w:rsid w:val="00D12E10"/>
    <w:rsid w:val="00D13447"/>
    <w:rsid w:val="00D1408C"/>
    <w:rsid w:val="00D155D0"/>
    <w:rsid w:val="00D15638"/>
    <w:rsid w:val="00D15654"/>
    <w:rsid w:val="00D15D66"/>
    <w:rsid w:val="00D1628A"/>
    <w:rsid w:val="00D163EE"/>
    <w:rsid w:val="00D21BB4"/>
    <w:rsid w:val="00D21C87"/>
    <w:rsid w:val="00D22726"/>
    <w:rsid w:val="00D22EF1"/>
    <w:rsid w:val="00D22FF1"/>
    <w:rsid w:val="00D233BF"/>
    <w:rsid w:val="00D23435"/>
    <w:rsid w:val="00D23498"/>
    <w:rsid w:val="00D234AB"/>
    <w:rsid w:val="00D23502"/>
    <w:rsid w:val="00D23848"/>
    <w:rsid w:val="00D24614"/>
    <w:rsid w:val="00D2470B"/>
    <w:rsid w:val="00D253CE"/>
    <w:rsid w:val="00D2580C"/>
    <w:rsid w:val="00D262D2"/>
    <w:rsid w:val="00D2653E"/>
    <w:rsid w:val="00D26684"/>
    <w:rsid w:val="00D2696B"/>
    <w:rsid w:val="00D26A38"/>
    <w:rsid w:val="00D26C50"/>
    <w:rsid w:val="00D26C90"/>
    <w:rsid w:val="00D27140"/>
    <w:rsid w:val="00D271D3"/>
    <w:rsid w:val="00D278AD"/>
    <w:rsid w:val="00D27A09"/>
    <w:rsid w:val="00D27A89"/>
    <w:rsid w:val="00D301C8"/>
    <w:rsid w:val="00D30F99"/>
    <w:rsid w:val="00D3173D"/>
    <w:rsid w:val="00D3197C"/>
    <w:rsid w:val="00D31C92"/>
    <w:rsid w:val="00D31ED4"/>
    <w:rsid w:val="00D31FCA"/>
    <w:rsid w:val="00D3231C"/>
    <w:rsid w:val="00D32A60"/>
    <w:rsid w:val="00D33D12"/>
    <w:rsid w:val="00D3497D"/>
    <w:rsid w:val="00D34DD9"/>
    <w:rsid w:val="00D3598B"/>
    <w:rsid w:val="00D360F6"/>
    <w:rsid w:val="00D3634D"/>
    <w:rsid w:val="00D36E7D"/>
    <w:rsid w:val="00D40638"/>
    <w:rsid w:val="00D40DA2"/>
    <w:rsid w:val="00D41B8E"/>
    <w:rsid w:val="00D42DDF"/>
    <w:rsid w:val="00D43FBE"/>
    <w:rsid w:val="00D4409F"/>
    <w:rsid w:val="00D44301"/>
    <w:rsid w:val="00D44307"/>
    <w:rsid w:val="00D44545"/>
    <w:rsid w:val="00D44566"/>
    <w:rsid w:val="00D45D8B"/>
    <w:rsid w:val="00D45E5D"/>
    <w:rsid w:val="00D46B8A"/>
    <w:rsid w:val="00D47511"/>
    <w:rsid w:val="00D500DE"/>
    <w:rsid w:val="00D515C0"/>
    <w:rsid w:val="00D52248"/>
    <w:rsid w:val="00D52869"/>
    <w:rsid w:val="00D52A82"/>
    <w:rsid w:val="00D53E91"/>
    <w:rsid w:val="00D54F38"/>
    <w:rsid w:val="00D5581D"/>
    <w:rsid w:val="00D56069"/>
    <w:rsid w:val="00D56682"/>
    <w:rsid w:val="00D56E5E"/>
    <w:rsid w:val="00D56FE7"/>
    <w:rsid w:val="00D57775"/>
    <w:rsid w:val="00D60913"/>
    <w:rsid w:val="00D6138B"/>
    <w:rsid w:val="00D61420"/>
    <w:rsid w:val="00D61490"/>
    <w:rsid w:val="00D6198E"/>
    <w:rsid w:val="00D61A0F"/>
    <w:rsid w:val="00D61E6D"/>
    <w:rsid w:val="00D62641"/>
    <w:rsid w:val="00D6360C"/>
    <w:rsid w:val="00D63A3D"/>
    <w:rsid w:val="00D646D3"/>
    <w:rsid w:val="00D64AEB"/>
    <w:rsid w:val="00D6518F"/>
    <w:rsid w:val="00D65D19"/>
    <w:rsid w:val="00D65D71"/>
    <w:rsid w:val="00D66FA6"/>
    <w:rsid w:val="00D672EF"/>
    <w:rsid w:val="00D702DD"/>
    <w:rsid w:val="00D71DB9"/>
    <w:rsid w:val="00D71DC0"/>
    <w:rsid w:val="00D72286"/>
    <w:rsid w:val="00D72BA4"/>
    <w:rsid w:val="00D72CDC"/>
    <w:rsid w:val="00D735AB"/>
    <w:rsid w:val="00D747EF"/>
    <w:rsid w:val="00D75492"/>
    <w:rsid w:val="00D7590A"/>
    <w:rsid w:val="00D76D0E"/>
    <w:rsid w:val="00D810FE"/>
    <w:rsid w:val="00D83510"/>
    <w:rsid w:val="00D857C2"/>
    <w:rsid w:val="00D8594E"/>
    <w:rsid w:val="00D85974"/>
    <w:rsid w:val="00D85A67"/>
    <w:rsid w:val="00D860E3"/>
    <w:rsid w:val="00D877D7"/>
    <w:rsid w:val="00D91FC8"/>
    <w:rsid w:val="00D92165"/>
    <w:rsid w:val="00D92642"/>
    <w:rsid w:val="00D92ACD"/>
    <w:rsid w:val="00D92DD7"/>
    <w:rsid w:val="00D931E4"/>
    <w:rsid w:val="00D937D1"/>
    <w:rsid w:val="00D93835"/>
    <w:rsid w:val="00D93ADB"/>
    <w:rsid w:val="00D94105"/>
    <w:rsid w:val="00D949E4"/>
    <w:rsid w:val="00D96404"/>
    <w:rsid w:val="00D96934"/>
    <w:rsid w:val="00D97AEB"/>
    <w:rsid w:val="00D97D41"/>
    <w:rsid w:val="00DA05A2"/>
    <w:rsid w:val="00DA071A"/>
    <w:rsid w:val="00DA07FD"/>
    <w:rsid w:val="00DA1860"/>
    <w:rsid w:val="00DA20E8"/>
    <w:rsid w:val="00DA2105"/>
    <w:rsid w:val="00DA2613"/>
    <w:rsid w:val="00DA31A3"/>
    <w:rsid w:val="00DA340E"/>
    <w:rsid w:val="00DA347B"/>
    <w:rsid w:val="00DA434D"/>
    <w:rsid w:val="00DA499C"/>
    <w:rsid w:val="00DA4E31"/>
    <w:rsid w:val="00DA5877"/>
    <w:rsid w:val="00DA5EB8"/>
    <w:rsid w:val="00DA5F39"/>
    <w:rsid w:val="00DA661F"/>
    <w:rsid w:val="00DA6E5B"/>
    <w:rsid w:val="00DA75B3"/>
    <w:rsid w:val="00DB0DF8"/>
    <w:rsid w:val="00DB1C48"/>
    <w:rsid w:val="00DB20C1"/>
    <w:rsid w:val="00DB21E5"/>
    <w:rsid w:val="00DB243F"/>
    <w:rsid w:val="00DB3EDB"/>
    <w:rsid w:val="00DB46FF"/>
    <w:rsid w:val="00DB4C03"/>
    <w:rsid w:val="00DB6170"/>
    <w:rsid w:val="00DB6834"/>
    <w:rsid w:val="00DB6F96"/>
    <w:rsid w:val="00DB7400"/>
    <w:rsid w:val="00DC0B80"/>
    <w:rsid w:val="00DC0D0C"/>
    <w:rsid w:val="00DC1145"/>
    <w:rsid w:val="00DC1311"/>
    <w:rsid w:val="00DC1C7F"/>
    <w:rsid w:val="00DC1DB2"/>
    <w:rsid w:val="00DC4878"/>
    <w:rsid w:val="00DC4C2C"/>
    <w:rsid w:val="00DC4C56"/>
    <w:rsid w:val="00DC50D0"/>
    <w:rsid w:val="00DC6322"/>
    <w:rsid w:val="00DD082C"/>
    <w:rsid w:val="00DD14D7"/>
    <w:rsid w:val="00DD1C89"/>
    <w:rsid w:val="00DD1F00"/>
    <w:rsid w:val="00DD204A"/>
    <w:rsid w:val="00DD287A"/>
    <w:rsid w:val="00DD2D0B"/>
    <w:rsid w:val="00DD2FB6"/>
    <w:rsid w:val="00DD38B8"/>
    <w:rsid w:val="00DD3E41"/>
    <w:rsid w:val="00DD4A8D"/>
    <w:rsid w:val="00DD57D8"/>
    <w:rsid w:val="00DD5C27"/>
    <w:rsid w:val="00DD5EB5"/>
    <w:rsid w:val="00DD615E"/>
    <w:rsid w:val="00DD76BE"/>
    <w:rsid w:val="00DD796B"/>
    <w:rsid w:val="00DE04BF"/>
    <w:rsid w:val="00DE0A86"/>
    <w:rsid w:val="00DE0F35"/>
    <w:rsid w:val="00DE1A20"/>
    <w:rsid w:val="00DE1D45"/>
    <w:rsid w:val="00DE1F82"/>
    <w:rsid w:val="00DE22B7"/>
    <w:rsid w:val="00DE2EC6"/>
    <w:rsid w:val="00DE338D"/>
    <w:rsid w:val="00DE3601"/>
    <w:rsid w:val="00DE3D2C"/>
    <w:rsid w:val="00DE44DA"/>
    <w:rsid w:val="00DE4A98"/>
    <w:rsid w:val="00DE55DF"/>
    <w:rsid w:val="00DE5B1A"/>
    <w:rsid w:val="00DE6ACF"/>
    <w:rsid w:val="00DE7686"/>
    <w:rsid w:val="00DF0257"/>
    <w:rsid w:val="00DF0304"/>
    <w:rsid w:val="00DF1D8B"/>
    <w:rsid w:val="00DF27F7"/>
    <w:rsid w:val="00DF382B"/>
    <w:rsid w:val="00DF580D"/>
    <w:rsid w:val="00DF7803"/>
    <w:rsid w:val="00DF7AC8"/>
    <w:rsid w:val="00E035D9"/>
    <w:rsid w:val="00E045B7"/>
    <w:rsid w:val="00E04691"/>
    <w:rsid w:val="00E04F24"/>
    <w:rsid w:val="00E0515B"/>
    <w:rsid w:val="00E055B7"/>
    <w:rsid w:val="00E05959"/>
    <w:rsid w:val="00E061CE"/>
    <w:rsid w:val="00E0623D"/>
    <w:rsid w:val="00E068F3"/>
    <w:rsid w:val="00E06E86"/>
    <w:rsid w:val="00E106B3"/>
    <w:rsid w:val="00E1157F"/>
    <w:rsid w:val="00E11893"/>
    <w:rsid w:val="00E11992"/>
    <w:rsid w:val="00E11BAE"/>
    <w:rsid w:val="00E13DF7"/>
    <w:rsid w:val="00E14B71"/>
    <w:rsid w:val="00E14D94"/>
    <w:rsid w:val="00E158A5"/>
    <w:rsid w:val="00E15E95"/>
    <w:rsid w:val="00E164D5"/>
    <w:rsid w:val="00E166BD"/>
    <w:rsid w:val="00E17CF8"/>
    <w:rsid w:val="00E20BBD"/>
    <w:rsid w:val="00E20E8F"/>
    <w:rsid w:val="00E20FE4"/>
    <w:rsid w:val="00E21365"/>
    <w:rsid w:val="00E22904"/>
    <w:rsid w:val="00E22EAE"/>
    <w:rsid w:val="00E23632"/>
    <w:rsid w:val="00E23959"/>
    <w:rsid w:val="00E243E3"/>
    <w:rsid w:val="00E24C9E"/>
    <w:rsid w:val="00E24EA0"/>
    <w:rsid w:val="00E25480"/>
    <w:rsid w:val="00E2591D"/>
    <w:rsid w:val="00E26903"/>
    <w:rsid w:val="00E27126"/>
    <w:rsid w:val="00E334B2"/>
    <w:rsid w:val="00E334EA"/>
    <w:rsid w:val="00E33905"/>
    <w:rsid w:val="00E34C11"/>
    <w:rsid w:val="00E34F86"/>
    <w:rsid w:val="00E352E8"/>
    <w:rsid w:val="00E35AD4"/>
    <w:rsid w:val="00E36C8B"/>
    <w:rsid w:val="00E36E55"/>
    <w:rsid w:val="00E37B6A"/>
    <w:rsid w:val="00E407A1"/>
    <w:rsid w:val="00E41038"/>
    <w:rsid w:val="00E41682"/>
    <w:rsid w:val="00E4201A"/>
    <w:rsid w:val="00E4437B"/>
    <w:rsid w:val="00E44634"/>
    <w:rsid w:val="00E44CF2"/>
    <w:rsid w:val="00E45836"/>
    <w:rsid w:val="00E45FDA"/>
    <w:rsid w:val="00E4610F"/>
    <w:rsid w:val="00E463FB"/>
    <w:rsid w:val="00E47122"/>
    <w:rsid w:val="00E478CB"/>
    <w:rsid w:val="00E478F5"/>
    <w:rsid w:val="00E5166D"/>
    <w:rsid w:val="00E521E3"/>
    <w:rsid w:val="00E5456C"/>
    <w:rsid w:val="00E54B97"/>
    <w:rsid w:val="00E5597A"/>
    <w:rsid w:val="00E5649F"/>
    <w:rsid w:val="00E57006"/>
    <w:rsid w:val="00E5726C"/>
    <w:rsid w:val="00E577D3"/>
    <w:rsid w:val="00E57C09"/>
    <w:rsid w:val="00E60443"/>
    <w:rsid w:val="00E60C88"/>
    <w:rsid w:val="00E61013"/>
    <w:rsid w:val="00E61363"/>
    <w:rsid w:val="00E616EE"/>
    <w:rsid w:val="00E6178D"/>
    <w:rsid w:val="00E6232C"/>
    <w:rsid w:val="00E6276B"/>
    <w:rsid w:val="00E63575"/>
    <w:rsid w:val="00E637D8"/>
    <w:rsid w:val="00E6397F"/>
    <w:rsid w:val="00E64180"/>
    <w:rsid w:val="00E644E6"/>
    <w:rsid w:val="00E64E02"/>
    <w:rsid w:val="00E64E79"/>
    <w:rsid w:val="00E65E3B"/>
    <w:rsid w:val="00E66458"/>
    <w:rsid w:val="00E66A78"/>
    <w:rsid w:val="00E67054"/>
    <w:rsid w:val="00E67955"/>
    <w:rsid w:val="00E70598"/>
    <w:rsid w:val="00E70703"/>
    <w:rsid w:val="00E7080E"/>
    <w:rsid w:val="00E71C79"/>
    <w:rsid w:val="00E726CD"/>
    <w:rsid w:val="00E738E7"/>
    <w:rsid w:val="00E74411"/>
    <w:rsid w:val="00E74E50"/>
    <w:rsid w:val="00E750DD"/>
    <w:rsid w:val="00E76AB5"/>
    <w:rsid w:val="00E76D32"/>
    <w:rsid w:val="00E7707E"/>
    <w:rsid w:val="00E77093"/>
    <w:rsid w:val="00E772CD"/>
    <w:rsid w:val="00E802CA"/>
    <w:rsid w:val="00E80FC0"/>
    <w:rsid w:val="00E82AB6"/>
    <w:rsid w:val="00E82DB7"/>
    <w:rsid w:val="00E83F52"/>
    <w:rsid w:val="00E84420"/>
    <w:rsid w:val="00E84A0E"/>
    <w:rsid w:val="00E84BDA"/>
    <w:rsid w:val="00E90CC1"/>
    <w:rsid w:val="00E91428"/>
    <w:rsid w:val="00E91CB9"/>
    <w:rsid w:val="00E923D7"/>
    <w:rsid w:val="00E939F5"/>
    <w:rsid w:val="00E94ECA"/>
    <w:rsid w:val="00E95BB4"/>
    <w:rsid w:val="00E95E12"/>
    <w:rsid w:val="00E964AC"/>
    <w:rsid w:val="00E964C6"/>
    <w:rsid w:val="00E96551"/>
    <w:rsid w:val="00E97F96"/>
    <w:rsid w:val="00EA01C9"/>
    <w:rsid w:val="00EA0D4C"/>
    <w:rsid w:val="00EA1042"/>
    <w:rsid w:val="00EA1367"/>
    <w:rsid w:val="00EA1B5D"/>
    <w:rsid w:val="00EA29FA"/>
    <w:rsid w:val="00EA2A49"/>
    <w:rsid w:val="00EA2FDB"/>
    <w:rsid w:val="00EA306D"/>
    <w:rsid w:val="00EA350A"/>
    <w:rsid w:val="00EA364A"/>
    <w:rsid w:val="00EA4285"/>
    <w:rsid w:val="00EA43D4"/>
    <w:rsid w:val="00EA4A0F"/>
    <w:rsid w:val="00EA66F0"/>
    <w:rsid w:val="00EA7D5E"/>
    <w:rsid w:val="00EB080A"/>
    <w:rsid w:val="00EB0AA7"/>
    <w:rsid w:val="00EB0CE6"/>
    <w:rsid w:val="00EB2599"/>
    <w:rsid w:val="00EB3426"/>
    <w:rsid w:val="00EB3513"/>
    <w:rsid w:val="00EB4325"/>
    <w:rsid w:val="00EB45C8"/>
    <w:rsid w:val="00EB4FEE"/>
    <w:rsid w:val="00EB593F"/>
    <w:rsid w:val="00EB5F39"/>
    <w:rsid w:val="00EB6152"/>
    <w:rsid w:val="00EB6395"/>
    <w:rsid w:val="00EB6954"/>
    <w:rsid w:val="00EB7995"/>
    <w:rsid w:val="00EC071F"/>
    <w:rsid w:val="00EC0C6D"/>
    <w:rsid w:val="00EC136C"/>
    <w:rsid w:val="00EC2109"/>
    <w:rsid w:val="00EC2A94"/>
    <w:rsid w:val="00EC2CFC"/>
    <w:rsid w:val="00EC414D"/>
    <w:rsid w:val="00EC4FEB"/>
    <w:rsid w:val="00EC667D"/>
    <w:rsid w:val="00EC7324"/>
    <w:rsid w:val="00EC744E"/>
    <w:rsid w:val="00EC7583"/>
    <w:rsid w:val="00EC7C4D"/>
    <w:rsid w:val="00EC7D7C"/>
    <w:rsid w:val="00ED0124"/>
    <w:rsid w:val="00ED0FE9"/>
    <w:rsid w:val="00ED2121"/>
    <w:rsid w:val="00ED38BF"/>
    <w:rsid w:val="00ED4A03"/>
    <w:rsid w:val="00ED4B4D"/>
    <w:rsid w:val="00ED4ED9"/>
    <w:rsid w:val="00ED5226"/>
    <w:rsid w:val="00ED52CE"/>
    <w:rsid w:val="00ED55A7"/>
    <w:rsid w:val="00ED7C88"/>
    <w:rsid w:val="00EE05B7"/>
    <w:rsid w:val="00EE0D85"/>
    <w:rsid w:val="00EE118C"/>
    <w:rsid w:val="00EE122E"/>
    <w:rsid w:val="00EE1A0D"/>
    <w:rsid w:val="00EE2391"/>
    <w:rsid w:val="00EE2CA5"/>
    <w:rsid w:val="00EE3531"/>
    <w:rsid w:val="00EE417D"/>
    <w:rsid w:val="00EE43A4"/>
    <w:rsid w:val="00EE57AE"/>
    <w:rsid w:val="00EE5B94"/>
    <w:rsid w:val="00EE5BD9"/>
    <w:rsid w:val="00EE5CEF"/>
    <w:rsid w:val="00EE619B"/>
    <w:rsid w:val="00EE629A"/>
    <w:rsid w:val="00EE6A73"/>
    <w:rsid w:val="00EE6B10"/>
    <w:rsid w:val="00EE6CF9"/>
    <w:rsid w:val="00EE70A4"/>
    <w:rsid w:val="00EE78C5"/>
    <w:rsid w:val="00EE79E2"/>
    <w:rsid w:val="00EF0101"/>
    <w:rsid w:val="00EF09A7"/>
    <w:rsid w:val="00EF16CC"/>
    <w:rsid w:val="00EF1706"/>
    <w:rsid w:val="00EF1B92"/>
    <w:rsid w:val="00EF2EF3"/>
    <w:rsid w:val="00EF3203"/>
    <w:rsid w:val="00EF49CD"/>
    <w:rsid w:val="00EF4BB4"/>
    <w:rsid w:val="00EF4DEC"/>
    <w:rsid w:val="00EF6099"/>
    <w:rsid w:val="00EF6783"/>
    <w:rsid w:val="00EF6EBB"/>
    <w:rsid w:val="00EF6F2F"/>
    <w:rsid w:val="00EF79C4"/>
    <w:rsid w:val="00EF7E75"/>
    <w:rsid w:val="00F0009C"/>
    <w:rsid w:val="00F005F4"/>
    <w:rsid w:val="00F00C3B"/>
    <w:rsid w:val="00F01751"/>
    <w:rsid w:val="00F01CF2"/>
    <w:rsid w:val="00F020AC"/>
    <w:rsid w:val="00F02B9C"/>
    <w:rsid w:val="00F02E33"/>
    <w:rsid w:val="00F048E1"/>
    <w:rsid w:val="00F04DAF"/>
    <w:rsid w:val="00F051FC"/>
    <w:rsid w:val="00F05941"/>
    <w:rsid w:val="00F06213"/>
    <w:rsid w:val="00F1154F"/>
    <w:rsid w:val="00F11C26"/>
    <w:rsid w:val="00F130F2"/>
    <w:rsid w:val="00F13182"/>
    <w:rsid w:val="00F1322C"/>
    <w:rsid w:val="00F13332"/>
    <w:rsid w:val="00F13487"/>
    <w:rsid w:val="00F13B8F"/>
    <w:rsid w:val="00F1407A"/>
    <w:rsid w:val="00F14C77"/>
    <w:rsid w:val="00F16C4C"/>
    <w:rsid w:val="00F171D6"/>
    <w:rsid w:val="00F17208"/>
    <w:rsid w:val="00F173A3"/>
    <w:rsid w:val="00F176AB"/>
    <w:rsid w:val="00F20942"/>
    <w:rsid w:val="00F213A7"/>
    <w:rsid w:val="00F2179A"/>
    <w:rsid w:val="00F22D52"/>
    <w:rsid w:val="00F241F0"/>
    <w:rsid w:val="00F24921"/>
    <w:rsid w:val="00F24CB5"/>
    <w:rsid w:val="00F2634D"/>
    <w:rsid w:val="00F26775"/>
    <w:rsid w:val="00F272B1"/>
    <w:rsid w:val="00F27693"/>
    <w:rsid w:val="00F309F2"/>
    <w:rsid w:val="00F30A4D"/>
    <w:rsid w:val="00F315F1"/>
    <w:rsid w:val="00F322B6"/>
    <w:rsid w:val="00F32604"/>
    <w:rsid w:val="00F3261A"/>
    <w:rsid w:val="00F3293E"/>
    <w:rsid w:val="00F3357B"/>
    <w:rsid w:val="00F33689"/>
    <w:rsid w:val="00F33C0B"/>
    <w:rsid w:val="00F341B5"/>
    <w:rsid w:val="00F34BF9"/>
    <w:rsid w:val="00F352B2"/>
    <w:rsid w:val="00F35B57"/>
    <w:rsid w:val="00F35DF4"/>
    <w:rsid w:val="00F35F8E"/>
    <w:rsid w:val="00F36130"/>
    <w:rsid w:val="00F36492"/>
    <w:rsid w:val="00F36A7F"/>
    <w:rsid w:val="00F36BB7"/>
    <w:rsid w:val="00F36D69"/>
    <w:rsid w:val="00F37140"/>
    <w:rsid w:val="00F407DB"/>
    <w:rsid w:val="00F41655"/>
    <w:rsid w:val="00F420BB"/>
    <w:rsid w:val="00F42880"/>
    <w:rsid w:val="00F433BC"/>
    <w:rsid w:val="00F4367E"/>
    <w:rsid w:val="00F43F2E"/>
    <w:rsid w:val="00F44451"/>
    <w:rsid w:val="00F44649"/>
    <w:rsid w:val="00F44DC6"/>
    <w:rsid w:val="00F44F43"/>
    <w:rsid w:val="00F4538C"/>
    <w:rsid w:val="00F46174"/>
    <w:rsid w:val="00F47174"/>
    <w:rsid w:val="00F47D95"/>
    <w:rsid w:val="00F50A3B"/>
    <w:rsid w:val="00F51005"/>
    <w:rsid w:val="00F5130C"/>
    <w:rsid w:val="00F51751"/>
    <w:rsid w:val="00F51E30"/>
    <w:rsid w:val="00F52205"/>
    <w:rsid w:val="00F528D5"/>
    <w:rsid w:val="00F5364E"/>
    <w:rsid w:val="00F53812"/>
    <w:rsid w:val="00F5499A"/>
    <w:rsid w:val="00F5556A"/>
    <w:rsid w:val="00F56818"/>
    <w:rsid w:val="00F5700F"/>
    <w:rsid w:val="00F5711B"/>
    <w:rsid w:val="00F607B0"/>
    <w:rsid w:val="00F6096F"/>
    <w:rsid w:val="00F61925"/>
    <w:rsid w:val="00F62E1B"/>
    <w:rsid w:val="00F63F11"/>
    <w:rsid w:val="00F640F9"/>
    <w:rsid w:val="00F646E3"/>
    <w:rsid w:val="00F646E6"/>
    <w:rsid w:val="00F64F2A"/>
    <w:rsid w:val="00F6501F"/>
    <w:rsid w:val="00F65079"/>
    <w:rsid w:val="00F65EB8"/>
    <w:rsid w:val="00F66551"/>
    <w:rsid w:val="00F67442"/>
    <w:rsid w:val="00F70A82"/>
    <w:rsid w:val="00F719DD"/>
    <w:rsid w:val="00F722F5"/>
    <w:rsid w:val="00F7253B"/>
    <w:rsid w:val="00F72A09"/>
    <w:rsid w:val="00F73261"/>
    <w:rsid w:val="00F736B3"/>
    <w:rsid w:val="00F73744"/>
    <w:rsid w:val="00F758BE"/>
    <w:rsid w:val="00F76462"/>
    <w:rsid w:val="00F76A2D"/>
    <w:rsid w:val="00F76F7B"/>
    <w:rsid w:val="00F7717E"/>
    <w:rsid w:val="00F77E82"/>
    <w:rsid w:val="00F80E56"/>
    <w:rsid w:val="00F81823"/>
    <w:rsid w:val="00F81FD9"/>
    <w:rsid w:val="00F82114"/>
    <w:rsid w:val="00F8243C"/>
    <w:rsid w:val="00F82E42"/>
    <w:rsid w:val="00F83F97"/>
    <w:rsid w:val="00F84665"/>
    <w:rsid w:val="00F86083"/>
    <w:rsid w:val="00F8612C"/>
    <w:rsid w:val="00F8637A"/>
    <w:rsid w:val="00F864D9"/>
    <w:rsid w:val="00F87567"/>
    <w:rsid w:val="00F879FB"/>
    <w:rsid w:val="00F9019A"/>
    <w:rsid w:val="00F9021D"/>
    <w:rsid w:val="00F90369"/>
    <w:rsid w:val="00F90AD7"/>
    <w:rsid w:val="00F919B1"/>
    <w:rsid w:val="00F9316E"/>
    <w:rsid w:val="00F93D0C"/>
    <w:rsid w:val="00F93EA4"/>
    <w:rsid w:val="00F9472B"/>
    <w:rsid w:val="00F951A3"/>
    <w:rsid w:val="00F95E0A"/>
    <w:rsid w:val="00F95E7A"/>
    <w:rsid w:val="00F96110"/>
    <w:rsid w:val="00F96395"/>
    <w:rsid w:val="00F97C2E"/>
    <w:rsid w:val="00FA133A"/>
    <w:rsid w:val="00FA14DA"/>
    <w:rsid w:val="00FA1ABD"/>
    <w:rsid w:val="00FA2E15"/>
    <w:rsid w:val="00FA4431"/>
    <w:rsid w:val="00FA4C85"/>
    <w:rsid w:val="00FA4D9C"/>
    <w:rsid w:val="00FA5539"/>
    <w:rsid w:val="00FA56FE"/>
    <w:rsid w:val="00FB0542"/>
    <w:rsid w:val="00FB0A6E"/>
    <w:rsid w:val="00FB0BB0"/>
    <w:rsid w:val="00FB0C0A"/>
    <w:rsid w:val="00FB2709"/>
    <w:rsid w:val="00FB2EF5"/>
    <w:rsid w:val="00FB34A9"/>
    <w:rsid w:val="00FB34B5"/>
    <w:rsid w:val="00FB3B78"/>
    <w:rsid w:val="00FB4068"/>
    <w:rsid w:val="00FB4A87"/>
    <w:rsid w:val="00FB5346"/>
    <w:rsid w:val="00FB5F5C"/>
    <w:rsid w:val="00FB7186"/>
    <w:rsid w:val="00FC03A1"/>
    <w:rsid w:val="00FC196D"/>
    <w:rsid w:val="00FC2735"/>
    <w:rsid w:val="00FC38AE"/>
    <w:rsid w:val="00FC439D"/>
    <w:rsid w:val="00FC54EC"/>
    <w:rsid w:val="00FC6204"/>
    <w:rsid w:val="00FC6ABA"/>
    <w:rsid w:val="00FC6B28"/>
    <w:rsid w:val="00FC7737"/>
    <w:rsid w:val="00FC7A21"/>
    <w:rsid w:val="00FC7E92"/>
    <w:rsid w:val="00FD0B22"/>
    <w:rsid w:val="00FD0B99"/>
    <w:rsid w:val="00FD12C5"/>
    <w:rsid w:val="00FD3AC7"/>
    <w:rsid w:val="00FD4684"/>
    <w:rsid w:val="00FD4BA4"/>
    <w:rsid w:val="00FD5F1E"/>
    <w:rsid w:val="00FD69E4"/>
    <w:rsid w:val="00FD723C"/>
    <w:rsid w:val="00FD7D08"/>
    <w:rsid w:val="00FD7DB3"/>
    <w:rsid w:val="00FE0DFD"/>
    <w:rsid w:val="00FE1DFD"/>
    <w:rsid w:val="00FE20D8"/>
    <w:rsid w:val="00FE345B"/>
    <w:rsid w:val="00FE3CC3"/>
    <w:rsid w:val="00FE49C1"/>
    <w:rsid w:val="00FE4B30"/>
    <w:rsid w:val="00FE587B"/>
    <w:rsid w:val="00FE5B8B"/>
    <w:rsid w:val="00FE6C6F"/>
    <w:rsid w:val="00FE719B"/>
    <w:rsid w:val="00FE72BD"/>
    <w:rsid w:val="00FE7E8E"/>
    <w:rsid w:val="00FF0AAB"/>
    <w:rsid w:val="00FF10D1"/>
    <w:rsid w:val="00FF1D88"/>
    <w:rsid w:val="00FF2C4F"/>
    <w:rsid w:val="00FF3DF2"/>
    <w:rsid w:val="00FF3E0E"/>
    <w:rsid w:val="00FF46EE"/>
    <w:rsid w:val="00FF4738"/>
    <w:rsid w:val="00FF498C"/>
    <w:rsid w:val="00FF5330"/>
    <w:rsid w:val="00FF65FC"/>
    <w:rsid w:val="00FF6634"/>
    <w:rsid w:val="00FF7454"/>
    <w:rsid w:val="00FF797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EC7F8-DC7F-4360-BBED-BF6C737C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F0"/>
  </w:style>
  <w:style w:type="paragraph" w:styleId="Heading1">
    <w:name w:val="heading 1"/>
    <w:basedOn w:val="Normal"/>
    <w:link w:val="Heading1Char"/>
    <w:qFormat/>
    <w:rsid w:val="009B77E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7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9B77EB"/>
    <w:pPr>
      <w:spacing w:after="160" w:line="240" w:lineRule="exact"/>
    </w:pPr>
    <w:rPr>
      <w:rFonts w:ascii="Tahoma" w:eastAsia="Times New Roman" w:hAnsi="Tahoma"/>
      <w:lang w:val="en-US"/>
    </w:rPr>
  </w:style>
  <w:style w:type="character" w:customStyle="1" w:styleId="Heading1Char">
    <w:name w:val="Heading 1 Char"/>
    <w:link w:val="Heading1"/>
    <w:rsid w:val="009B77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B77EB"/>
    <w:pPr>
      <w:ind w:firstLine="720"/>
      <w:jc w:val="both"/>
    </w:pPr>
    <w:rPr>
      <w:rFonts w:ascii="Arial" w:eastAsia="Times New Roman" w:hAnsi="Arial" w:cs="Arial"/>
      <w:sz w:val="22"/>
      <w:lang w:val="sl-SI"/>
    </w:rPr>
  </w:style>
  <w:style w:type="character" w:customStyle="1" w:styleId="BodyTextIndent3Char">
    <w:name w:val="Body Text Indent 3 Char"/>
    <w:link w:val="BodyTextIndent3"/>
    <w:rsid w:val="009B77EB"/>
    <w:rPr>
      <w:rFonts w:ascii="Arial" w:eastAsia="Times New Roman" w:hAnsi="Arial" w:cs="Arial"/>
      <w:szCs w:val="24"/>
      <w:lang w:val="sl-SI"/>
    </w:rPr>
  </w:style>
  <w:style w:type="character" w:styleId="Hyperlink">
    <w:name w:val="Hyperlink"/>
    <w:uiPriority w:val="99"/>
    <w:rsid w:val="009B77EB"/>
    <w:rPr>
      <w:color w:val="0000FF"/>
      <w:u w:val="single"/>
    </w:rPr>
  </w:style>
  <w:style w:type="character" w:styleId="Strong">
    <w:name w:val="Strong"/>
    <w:uiPriority w:val="22"/>
    <w:qFormat/>
    <w:rsid w:val="009B77EB"/>
    <w:rPr>
      <w:b/>
      <w:bCs/>
    </w:rPr>
  </w:style>
  <w:style w:type="paragraph" w:styleId="NormalWeb">
    <w:name w:val="Normal (Web)"/>
    <w:basedOn w:val="Normal"/>
    <w:uiPriority w:val="99"/>
    <w:unhideWhenUsed/>
    <w:rsid w:val="009B77EB"/>
    <w:pPr>
      <w:spacing w:before="100" w:beforeAutospacing="1" w:after="100" w:afterAutospacing="1"/>
    </w:pPr>
    <w:rPr>
      <w:rFonts w:eastAsia="Calibri"/>
      <w:lang w:val="bs-Latn-BA" w:eastAsia="bs-Latn-BA"/>
    </w:rPr>
  </w:style>
  <w:style w:type="paragraph" w:styleId="BalloonText">
    <w:name w:val="Balloon Text"/>
    <w:basedOn w:val="Normal"/>
    <w:link w:val="BalloonTextChar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F407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rsid w:val="00087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1C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07D0"/>
    <w:pPr>
      <w:spacing w:line="320" w:lineRule="exact"/>
      <w:ind w:left="720"/>
      <w:contextualSpacing/>
      <w:jc w:val="both"/>
    </w:pPr>
    <w:rPr>
      <w:rFonts w:cstheme="minorBidi"/>
      <w:sz w:val="24"/>
      <w:szCs w:val="22"/>
      <w:lang w:val="bs-Latn-BA"/>
    </w:rPr>
  </w:style>
  <w:style w:type="numbering" w:customStyle="1" w:styleId="Style1">
    <w:name w:val="Style1"/>
    <w:uiPriority w:val="99"/>
    <w:rsid w:val="000E5F5E"/>
    <w:pPr>
      <w:numPr>
        <w:numId w:val="3"/>
      </w:numPr>
    </w:pPr>
  </w:style>
  <w:style w:type="character" w:customStyle="1" w:styleId="tlid-translation">
    <w:name w:val="tlid-translation"/>
    <w:basedOn w:val="DefaultParagraphFont"/>
    <w:rsid w:val="00E5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2898-6829-4BBD-AC0F-EFB6ECFF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4457</Words>
  <Characters>25409</Characters>
  <Application>Microsoft Office Word</Application>
  <DocSecurity>4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Uremović</dc:creator>
  <cp:lastModifiedBy>elvedina.a.tatarevic</cp:lastModifiedBy>
  <cp:revision>2</cp:revision>
  <cp:lastPrinted>2020-12-01T09:49:00Z</cp:lastPrinted>
  <dcterms:created xsi:type="dcterms:W3CDTF">2021-10-20T07:50:00Z</dcterms:created>
  <dcterms:modified xsi:type="dcterms:W3CDTF">2021-10-20T07:50:00Z</dcterms:modified>
</cp:coreProperties>
</file>