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30AC" w14:textId="77777777" w:rsidR="00955DA3" w:rsidRPr="00955DA3" w:rsidRDefault="00955DA3" w:rsidP="00955DA3">
      <w:pPr>
        <w:jc w:val="center"/>
        <w:rPr>
          <w:sz w:val="36"/>
          <w:szCs w:val="36"/>
        </w:rPr>
      </w:pPr>
      <w:r w:rsidRPr="00955DA3">
        <w:rPr>
          <w:sz w:val="36"/>
          <w:szCs w:val="36"/>
        </w:rPr>
        <w:t>Pan-European University Apeiron</w:t>
      </w:r>
    </w:p>
    <w:p w14:paraId="7C7C9E94" w14:textId="10873273" w:rsidR="00BD5E32" w:rsidRDefault="00955DA3" w:rsidP="00955DA3">
      <w:pPr>
        <w:jc w:val="center"/>
        <w:rPr>
          <w:b/>
          <w:bCs/>
          <w:sz w:val="36"/>
          <w:szCs w:val="36"/>
        </w:rPr>
      </w:pPr>
      <w:r>
        <w:rPr>
          <w:b/>
          <w:bCs/>
          <w:noProof/>
          <w:sz w:val="32"/>
          <w:szCs w:val="32"/>
        </w:rPr>
        <w:drawing>
          <wp:anchor distT="0" distB="0" distL="114300" distR="114300" simplePos="0" relativeHeight="251659264" behindDoc="0" locked="0" layoutInCell="1" allowOverlap="1" wp14:anchorId="7FFC909E" wp14:editId="105295AD">
            <wp:simplePos x="0" y="0"/>
            <wp:positionH relativeFrom="margin">
              <wp:align>right</wp:align>
            </wp:positionH>
            <wp:positionV relativeFrom="margin">
              <wp:posOffset>1283335</wp:posOffset>
            </wp:positionV>
            <wp:extent cx="5972810" cy="4126230"/>
            <wp:effectExtent l="0" t="0" r="8890" b="7620"/>
            <wp:wrapSquare wrapText="bothSides"/>
            <wp:docPr id="1" name="Picture 1" descr="A picture containing water, building, outdoor,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building, outdoor, riv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72810" cy="4126230"/>
                    </a:xfrm>
                    <a:prstGeom prst="rect">
                      <a:avLst/>
                    </a:prstGeom>
                  </pic:spPr>
                </pic:pic>
              </a:graphicData>
            </a:graphic>
          </wp:anchor>
        </w:drawing>
      </w:r>
      <w:r w:rsidRPr="00955DA3">
        <w:rPr>
          <w:b/>
          <w:bCs/>
          <w:sz w:val="36"/>
          <w:szCs w:val="36"/>
        </w:rPr>
        <w:t>Report on the dissemination of the experience of participating in the Erasmus+ program</w:t>
      </w:r>
    </w:p>
    <w:p w14:paraId="6C4D6385" w14:textId="60574F39" w:rsidR="00955DA3" w:rsidRPr="00955DA3" w:rsidRDefault="00955DA3" w:rsidP="00955DA3">
      <w:pPr>
        <w:rPr>
          <w:sz w:val="36"/>
          <w:szCs w:val="36"/>
        </w:rPr>
      </w:pPr>
    </w:p>
    <w:p w14:paraId="60143EC5" w14:textId="127F3363" w:rsidR="00955DA3" w:rsidRDefault="00955DA3" w:rsidP="00955DA3">
      <w:pPr>
        <w:rPr>
          <w:b/>
          <w:bCs/>
          <w:sz w:val="36"/>
          <w:szCs w:val="36"/>
        </w:rPr>
      </w:pPr>
    </w:p>
    <w:p w14:paraId="6A7BB377" w14:textId="2831CAC0" w:rsidR="00955DA3" w:rsidRDefault="00955DA3" w:rsidP="00955DA3">
      <w:pPr>
        <w:jc w:val="center"/>
        <w:rPr>
          <w:sz w:val="36"/>
          <w:szCs w:val="36"/>
        </w:rPr>
      </w:pPr>
    </w:p>
    <w:p w14:paraId="04A28D57" w14:textId="77777777" w:rsidR="00955DA3" w:rsidRDefault="00955DA3" w:rsidP="00955DA3">
      <w:pPr>
        <w:jc w:val="center"/>
        <w:rPr>
          <w:sz w:val="36"/>
          <w:szCs w:val="36"/>
        </w:rPr>
      </w:pPr>
    </w:p>
    <w:p w14:paraId="1F9E64E1" w14:textId="77777777" w:rsidR="00955DA3" w:rsidRDefault="00955DA3" w:rsidP="00955DA3">
      <w:pPr>
        <w:jc w:val="center"/>
        <w:rPr>
          <w:sz w:val="36"/>
          <w:szCs w:val="36"/>
        </w:rPr>
      </w:pPr>
    </w:p>
    <w:p w14:paraId="40041BA2" w14:textId="77777777" w:rsidR="00955DA3" w:rsidRDefault="00955DA3" w:rsidP="00955DA3">
      <w:pPr>
        <w:jc w:val="center"/>
        <w:rPr>
          <w:sz w:val="36"/>
          <w:szCs w:val="36"/>
        </w:rPr>
      </w:pPr>
    </w:p>
    <w:p w14:paraId="69C8B3C4" w14:textId="77777777" w:rsidR="00955DA3" w:rsidRDefault="00955DA3" w:rsidP="00955DA3">
      <w:pPr>
        <w:jc w:val="center"/>
        <w:rPr>
          <w:sz w:val="36"/>
          <w:szCs w:val="36"/>
        </w:rPr>
      </w:pPr>
    </w:p>
    <w:p w14:paraId="303718FB" w14:textId="5E402D72" w:rsidR="00955DA3" w:rsidRPr="00955DA3" w:rsidRDefault="00955DA3" w:rsidP="00955DA3">
      <w:pPr>
        <w:jc w:val="both"/>
        <w:rPr>
          <w:sz w:val="24"/>
          <w:szCs w:val="24"/>
        </w:rPr>
      </w:pPr>
      <w:r w:rsidRPr="00955DA3">
        <w:rPr>
          <w:sz w:val="24"/>
          <w:szCs w:val="24"/>
        </w:rPr>
        <w:lastRenderedPageBreak/>
        <w:t xml:space="preserve">As part of the Erasmus+ program, the Pan-European University Apeiron </w:t>
      </w:r>
      <w:r w:rsidR="00EB7DB9">
        <w:rPr>
          <w:sz w:val="24"/>
          <w:szCs w:val="24"/>
        </w:rPr>
        <w:t>is cooperating</w:t>
      </w:r>
      <w:r w:rsidRPr="00955DA3">
        <w:rPr>
          <w:sz w:val="24"/>
          <w:szCs w:val="24"/>
        </w:rPr>
        <w:t xml:space="preserve"> with the B2 Business School in Ljubljana. </w:t>
      </w:r>
      <w:r>
        <w:rPr>
          <w:sz w:val="24"/>
          <w:szCs w:val="24"/>
        </w:rPr>
        <w:t>The European Union funds this project</w:t>
      </w:r>
      <w:r w:rsidRPr="00955DA3">
        <w:rPr>
          <w:sz w:val="24"/>
          <w:szCs w:val="24"/>
        </w:rPr>
        <w:t xml:space="preserve"> and financial resources have been allocated for the exchange of academic and non-academic staff as well as students.</w:t>
      </w:r>
    </w:p>
    <w:p w14:paraId="074BA404" w14:textId="6A010B1C" w:rsidR="00955DA3" w:rsidRDefault="00955DA3" w:rsidP="00955DA3">
      <w:pPr>
        <w:jc w:val="both"/>
        <w:rPr>
          <w:sz w:val="24"/>
          <w:szCs w:val="24"/>
        </w:rPr>
      </w:pPr>
      <w:r w:rsidRPr="00955DA3">
        <w:rPr>
          <w:sz w:val="24"/>
          <w:szCs w:val="24"/>
        </w:rPr>
        <w:t>After the announced competition for exchange students at the University of Business School in Ljubljana, the Office for International Cooperation received the application of student Žarko Bajić. The exchange of the mentioned student was realized in the period 03.01.2022-07.24.2022. During his stay in Ljubljana, Žarko attended lectures in the field of Economics and Management and then took exams in selected subjects.</w:t>
      </w:r>
    </w:p>
    <w:p w14:paraId="202288A5" w14:textId="77777777" w:rsidR="00955DA3" w:rsidRPr="00955DA3" w:rsidRDefault="00955DA3" w:rsidP="00955DA3">
      <w:pPr>
        <w:jc w:val="both"/>
        <w:rPr>
          <w:sz w:val="24"/>
          <w:szCs w:val="24"/>
        </w:rPr>
      </w:pPr>
      <w:r w:rsidRPr="00955DA3">
        <w:rPr>
          <w:sz w:val="24"/>
          <w:szCs w:val="24"/>
        </w:rPr>
        <w:t>The goal of this exchange was to gain new experiences during his 4-month stay in another country, to make contacts and connect with students from all parts of the world, as well as to gain knowledge of the teaching methods used at the partner institution.</w:t>
      </w:r>
    </w:p>
    <w:p w14:paraId="2E223650" w14:textId="67E0F7BB" w:rsidR="00955DA3" w:rsidRDefault="00955DA3" w:rsidP="00955DA3">
      <w:pPr>
        <w:jc w:val="both"/>
        <w:rPr>
          <w:sz w:val="24"/>
          <w:szCs w:val="24"/>
        </w:rPr>
      </w:pPr>
      <w:r w:rsidRPr="00955DA3">
        <w:rPr>
          <w:sz w:val="24"/>
          <w:szCs w:val="24"/>
        </w:rPr>
        <w:t>By returning to the home university, 04.08.2022. Žarko Bajić held the dissemination of his experience of staying at the Higher Business School in Ljubljana, where he showed other students what his 4 months of stay at another higher education institution looked like. Students were given a brief presentation on how to apply for the program, obligations during participation in the program, as well as all its advantages. Also, he brought the students closer to the way of preparing and passing exams in a foreign language. Žarko explained to the students the importance and benefits of participating in the international exchange program.</w:t>
      </w:r>
    </w:p>
    <w:p w14:paraId="6A61B35E" w14:textId="1D825277" w:rsidR="00955DA3" w:rsidRDefault="00955DA3" w:rsidP="00955DA3">
      <w:pPr>
        <w:jc w:val="both"/>
        <w:rPr>
          <w:sz w:val="24"/>
          <w:szCs w:val="24"/>
        </w:rPr>
      </w:pPr>
      <w:r w:rsidRPr="00955DA3">
        <w:rPr>
          <w:sz w:val="24"/>
          <w:szCs w:val="24"/>
        </w:rPr>
        <w:t>In the future, the Office for International Cooperation will continue to strive to provide as many opportunities as possible for students of the Pan-European University Apeiron.</w:t>
      </w:r>
    </w:p>
    <w:p w14:paraId="203E1962" w14:textId="03464445" w:rsidR="00955DA3" w:rsidRPr="00955DA3" w:rsidRDefault="00955DA3" w:rsidP="00955DA3">
      <w:pPr>
        <w:tabs>
          <w:tab w:val="left" w:pos="2220"/>
        </w:tabs>
        <w:rPr>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06B7590" wp14:editId="0892B8D7">
            <wp:simplePos x="0" y="0"/>
            <wp:positionH relativeFrom="margin">
              <wp:align>center</wp:align>
            </wp:positionH>
            <wp:positionV relativeFrom="margin">
              <wp:posOffset>4529455</wp:posOffset>
            </wp:positionV>
            <wp:extent cx="2495550" cy="3916045"/>
            <wp:effectExtent l="0" t="0" r="0" b="8255"/>
            <wp:wrapSquare wrapText="bothSides"/>
            <wp:docPr id="2" name="Picture 2"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at a podiu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50" cy="391604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p>
    <w:sectPr w:rsidR="00955DA3" w:rsidRPr="00955DA3">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B173" w14:textId="77777777" w:rsidR="00955DA3" w:rsidRDefault="00955DA3" w:rsidP="00955DA3">
      <w:pPr>
        <w:spacing w:after="0" w:line="240" w:lineRule="auto"/>
      </w:pPr>
      <w:r>
        <w:separator/>
      </w:r>
    </w:p>
  </w:endnote>
  <w:endnote w:type="continuationSeparator" w:id="0">
    <w:p w14:paraId="5F3618B9" w14:textId="77777777" w:rsidR="00955DA3" w:rsidRDefault="00955DA3" w:rsidP="0095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F829" w14:textId="36EE47B1" w:rsidR="00955DA3" w:rsidRDefault="00955DA3" w:rsidP="00955DA3">
    <w:pPr>
      <w:pStyle w:val="Footer"/>
      <w:jc w:val="center"/>
    </w:pPr>
    <w:r w:rsidRPr="00955DA3">
      <w:t>The report was prepared by the Associate for Quality Assurance and the Erasmus+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A028" w14:textId="77777777" w:rsidR="00955DA3" w:rsidRDefault="00955DA3" w:rsidP="00955DA3">
      <w:pPr>
        <w:spacing w:after="0" w:line="240" w:lineRule="auto"/>
      </w:pPr>
      <w:r>
        <w:separator/>
      </w:r>
    </w:p>
  </w:footnote>
  <w:footnote w:type="continuationSeparator" w:id="0">
    <w:p w14:paraId="30D844B8" w14:textId="77777777" w:rsidR="00955DA3" w:rsidRDefault="00955DA3" w:rsidP="00955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A3"/>
    <w:rsid w:val="0014491B"/>
    <w:rsid w:val="00782449"/>
    <w:rsid w:val="00955DA3"/>
    <w:rsid w:val="00BD5E32"/>
    <w:rsid w:val="00EB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36B3F"/>
  <w15:chartTrackingRefBased/>
  <w15:docId w15:val="{8132D502-1400-4E2D-ACBD-18F168C3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D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955DA3"/>
  </w:style>
  <w:style w:type="paragraph" w:styleId="Footer">
    <w:name w:val="footer"/>
    <w:basedOn w:val="Normal"/>
    <w:link w:val="FooterChar"/>
    <w:uiPriority w:val="99"/>
    <w:unhideWhenUsed/>
    <w:rsid w:val="00955D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5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1612</Characters>
  <Application>Microsoft Office Word</Application>
  <DocSecurity>0</DocSecurity>
  <Lines>31</Lines>
  <Paragraphs>8</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anja.d.dragojevic</dc:creator>
  <cp:keywords/>
  <dc:description/>
  <cp:lastModifiedBy>anja.d.dragojevic</cp:lastModifiedBy>
  <cp:revision>2</cp:revision>
  <dcterms:created xsi:type="dcterms:W3CDTF">2023-10-27T11:46:00Z</dcterms:created>
  <dcterms:modified xsi:type="dcterms:W3CDTF">2023-10-27T13:22:00Z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3dd58402-6c4d-49c4-b9c4-9c146db07b5e</vt:lpwstr>
  </property>
</Properties>
</file>